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CB" w:rsidRDefault="009B5DB5" w:rsidP="00DF0DA7">
      <w:pPr>
        <w:pStyle w:val="NoSpacing"/>
        <w:rPr>
          <w:rFonts w:ascii="Arial Black" w:hAnsi="Arial Black"/>
        </w:rPr>
      </w:pPr>
      <w:r w:rsidRPr="00DF0DA7">
        <w:rPr>
          <w:rFonts w:ascii="Arial Black" w:hAnsi="Arial Black"/>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059252" cy="1276709"/>
            <wp:effectExtent l="19050" t="0" r="7548"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1059252" cy="1276709"/>
                    </a:xfrm>
                    <a:prstGeom prst="rect">
                      <a:avLst/>
                    </a:prstGeom>
                    <a:noFill/>
                    <a:ln>
                      <a:noFill/>
                    </a:ln>
                  </pic:spPr>
                </pic:pic>
              </a:graphicData>
            </a:graphic>
          </wp:anchor>
        </w:drawing>
      </w:r>
      <w:proofErr w:type="spellStart"/>
      <w:r w:rsidR="00DF0DA7" w:rsidRPr="00DF0DA7">
        <w:rPr>
          <w:rFonts w:ascii="Arial Black" w:hAnsi="Arial Black"/>
        </w:rPr>
        <w:t>PreCalculus</w:t>
      </w:r>
      <w:proofErr w:type="spellEnd"/>
      <w:r w:rsidR="00DF0DA7" w:rsidRPr="00DF0DA7">
        <w:rPr>
          <w:rFonts w:ascii="Arial Black" w:hAnsi="Arial Black"/>
        </w:rPr>
        <w:t xml:space="preserve"> with Limits</w:t>
      </w:r>
      <w:r w:rsidR="00DF0DA7">
        <w:tab/>
      </w:r>
      <w:r w:rsidR="00DF0DA7">
        <w:tab/>
      </w:r>
      <w:r w:rsidR="007E76CB">
        <w:rPr>
          <w:noProof/>
        </w:rPr>
        <w:drawing>
          <wp:inline distT="0" distB="0" distL="0" distR="0">
            <wp:extent cx="1179033" cy="1168842"/>
            <wp:effectExtent l="19050" t="0" r="206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79042" cy="1168851"/>
                    </a:xfrm>
                    <a:prstGeom prst="rect">
                      <a:avLst/>
                    </a:prstGeom>
                    <a:noFill/>
                    <a:ln w="9525">
                      <a:noFill/>
                      <a:miter lim="800000"/>
                      <a:headEnd/>
                      <a:tailEnd/>
                    </a:ln>
                  </pic:spPr>
                </pic:pic>
              </a:graphicData>
            </a:graphic>
          </wp:inline>
        </w:drawing>
      </w:r>
      <w:r w:rsidR="00DF0DA7">
        <w:tab/>
      </w:r>
      <w:r w:rsidR="007E76CB">
        <w:rPr>
          <w:rFonts w:ascii="Arial Black" w:hAnsi="Arial Black"/>
        </w:rPr>
        <w:t>Trigonometry</w:t>
      </w:r>
    </w:p>
    <w:p w:rsidR="007E76CB" w:rsidRDefault="007E76CB" w:rsidP="00DF0DA7">
      <w:pPr>
        <w:pStyle w:val="NoSpacing"/>
        <w:rPr>
          <w:rFonts w:ascii="Arial Black" w:hAnsi="Arial Black"/>
        </w:rPr>
      </w:pPr>
    </w:p>
    <w:p w:rsidR="00DF0DA7" w:rsidRPr="00DF0DA7" w:rsidRDefault="00DF0DA7" w:rsidP="00DF0DA7">
      <w:pPr>
        <w:pStyle w:val="NoSpacing"/>
        <w:rPr>
          <w:rFonts w:ascii="Arial" w:hAnsi="Arial" w:cs="Arial"/>
        </w:rPr>
      </w:pPr>
      <w:r w:rsidRPr="00DF0DA7">
        <w:rPr>
          <w:rFonts w:ascii="Arial" w:hAnsi="Arial" w:cs="Arial"/>
        </w:rPr>
        <w:t>Eisenhower High School</w:t>
      </w:r>
    </w:p>
    <w:p w:rsidR="00DF0DA7" w:rsidRPr="00DF0DA7" w:rsidRDefault="00DF0DA7" w:rsidP="007E76CB">
      <w:pPr>
        <w:pStyle w:val="NoSpacing"/>
        <w:rPr>
          <w:rFonts w:ascii="Arial" w:hAnsi="Arial" w:cs="Arial"/>
        </w:rPr>
      </w:pPr>
      <w:r w:rsidRPr="00DF0DA7">
        <w:rPr>
          <w:rFonts w:ascii="Arial" w:hAnsi="Arial" w:cs="Arial"/>
        </w:rPr>
        <w:t>Mrs. Martha Davidson</w:t>
      </w:r>
    </w:p>
    <w:p w:rsidR="00DF0DA7" w:rsidRPr="00DF0DA7" w:rsidRDefault="00DF0DA7" w:rsidP="007E76CB">
      <w:pPr>
        <w:pStyle w:val="NoSpacing"/>
        <w:rPr>
          <w:rFonts w:ascii="Arial" w:hAnsi="Arial" w:cs="Arial"/>
        </w:rPr>
      </w:pPr>
      <w:r w:rsidRPr="00DF0DA7">
        <w:rPr>
          <w:rFonts w:ascii="Arial" w:hAnsi="Arial" w:cs="Arial"/>
        </w:rPr>
        <w:t xml:space="preserve">Prep Hour:  </w:t>
      </w:r>
      <w:r w:rsidR="00911CC6">
        <w:rPr>
          <w:rFonts w:ascii="Arial" w:hAnsi="Arial" w:cs="Arial"/>
        </w:rPr>
        <w:t>2</w:t>
      </w:r>
      <w:r w:rsidR="00911CC6" w:rsidRPr="00911CC6">
        <w:rPr>
          <w:rFonts w:ascii="Arial" w:hAnsi="Arial" w:cs="Arial"/>
          <w:vertAlign w:val="superscript"/>
        </w:rPr>
        <w:t>nd</w:t>
      </w:r>
      <w:r w:rsidR="00911CC6">
        <w:rPr>
          <w:rFonts w:ascii="Arial" w:hAnsi="Arial" w:cs="Arial"/>
        </w:rPr>
        <w:t xml:space="preserve"> </w:t>
      </w:r>
    </w:p>
    <w:p w:rsidR="00DF0DA7" w:rsidRDefault="00FA6C9C" w:rsidP="007E76CB">
      <w:pPr>
        <w:pStyle w:val="NoSpacing"/>
      </w:pPr>
      <w:r>
        <w:fldChar w:fldCharType="begin"/>
      </w:r>
      <w:r>
        <w:instrText>HYPERLINK "mailto:Martha.davidson@uticak12.org"</w:instrText>
      </w:r>
      <w:r>
        <w:fldChar w:fldCharType="separate"/>
      </w:r>
      <w:r w:rsidR="00DF0DA7" w:rsidRPr="00DF0DA7">
        <w:rPr>
          <w:rStyle w:val="Hyperlink"/>
          <w:rFonts w:ascii="Arial" w:hAnsi="Arial" w:cs="Arial"/>
        </w:rPr>
        <w:t>Martha.davidson@uticak12.org</w:t>
      </w:r>
      <w:r>
        <w:fldChar w:fldCharType="end"/>
      </w:r>
    </w:p>
    <w:p w:rsidR="00DF0DA7" w:rsidRPr="007E76CB" w:rsidRDefault="00DF0DA7" w:rsidP="00DF0DA7">
      <w:pPr>
        <w:pStyle w:val="NoSpacing"/>
        <w:jc w:val="right"/>
        <w:rPr>
          <w:rFonts w:ascii="Arial Black" w:hAnsi="Arial Black"/>
        </w:rPr>
      </w:pPr>
    </w:p>
    <w:p w:rsidR="002627C8" w:rsidRDefault="00DF0DA7" w:rsidP="00DF0DA7">
      <w:pPr>
        <w:pStyle w:val="NoSpacing"/>
        <w:rPr>
          <w:rFonts w:ascii="Arial" w:hAnsi="Arial" w:cs="Arial"/>
        </w:rPr>
      </w:pPr>
      <w:r w:rsidRPr="007E76CB">
        <w:rPr>
          <w:rFonts w:ascii="Arial Black" w:hAnsi="Arial Black" w:cs="Arial"/>
          <w:b/>
        </w:rPr>
        <w:t xml:space="preserve">Course </w:t>
      </w:r>
      <w:r w:rsidRPr="007E76CB">
        <w:rPr>
          <w:rFonts w:ascii="Arial Black" w:hAnsi="Arial Black" w:cs="Arial"/>
        </w:rPr>
        <w:t>Description</w:t>
      </w:r>
      <w:r w:rsidRPr="007E76CB">
        <w:rPr>
          <w:rFonts w:ascii="Arial Black" w:hAnsi="Arial Black" w:cs="Arial"/>
          <w:b/>
        </w:rPr>
        <w:t>:</w:t>
      </w:r>
      <w:r w:rsidRPr="00DF0DA7">
        <w:rPr>
          <w:rFonts w:ascii="Arial" w:hAnsi="Arial" w:cs="Arial"/>
          <w:b/>
        </w:rPr>
        <w:t xml:space="preserve">  </w:t>
      </w:r>
      <w:r>
        <w:rPr>
          <w:rFonts w:ascii="Arial" w:hAnsi="Arial" w:cs="Arial"/>
        </w:rPr>
        <w:t xml:space="preserve">The </w:t>
      </w:r>
      <w:r w:rsidR="007E76CB">
        <w:rPr>
          <w:rFonts w:ascii="Arial" w:hAnsi="Arial" w:cs="Arial"/>
        </w:rPr>
        <w:t xml:space="preserve">Accelerated </w:t>
      </w:r>
      <w:proofErr w:type="spellStart"/>
      <w:r>
        <w:rPr>
          <w:rFonts w:ascii="Arial" w:hAnsi="Arial" w:cs="Arial"/>
        </w:rPr>
        <w:t>Precalculus</w:t>
      </w:r>
      <w:proofErr w:type="spellEnd"/>
      <w:r>
        <w:rPr>
          <w:rFonts w:ascii="Arial" w:hAnsi="Arial" w:cs="Arial"/>
        </w:rPr>
        <w:t xml:space="preserve"> course is designed for students who want to be better prepared for college Calculus or Advanced Placement courses while still in high school so that they may start in higher level courses upon entering college.  The standard </w:t>
      </w:r>
      <w:proofErr w:type="spellStart"/>
      <w:r>
        <w:rPr>
          <w:rFonts w:ascii="Arial" w:hAnsi="Arial" w:cs="Arial"/>
        </w:rPr>
        <w:t>Precalculus</w:t>
      </w:r>
      <w:proofErr w:type="spellEnd"/>
      <w:r>
        <w:rPr>
          <w:rFonts w:ascii="Arial" w:hAnsi="Arial" w:cs="Arial"/>
        </w:rPr>
        <w:t xml:space="preserve"> course has been enhanced with additional materials and teaching tips that promote a deeper mathematical understanding of the </w:t>
      </w:r>
      <w:proofErr w:type="gramStart"/>
      <w:r>
        <w:rPr>
          <w:rFonts w:ascii="Arial" w:hAnsi="Arial" w:cs="Arial"/>
        </w:rPr>
        <w:t>topics,</w:t>
      </w:r>
      <w:proofErr w:type="gramEnd"/>
      <w:r>
        <w:rPr>
          <w:rFonts w:ascii="Arial" w:hAnsi="Arial" w:cs="Arial"/>
        </w:rPr>
        <w:t xml:space="preserve"> extend the topics past what is given in the standard course, and present new topics that are not typically included in a high school curriculum.  </w:t>
      </w:r>
      <w:r w:rsidR="007E76CB">
        <w:rPr>
          <w:rFonts w:ascii="Arial" w:hAnsi="Arial" w:cs="Arial"/>
        </w:rPr>
        <w:t xml:space="preserve">Both the </w:t>
      </w:r>
      <w:proofErr w:type="spellStart"/>
      <w:r w:rsidR="007E76CB">
        <w:rPr>
          <w:rFonts w:ascii="Arial" w:hAnsi="Arial" w:cs="Arial"/>
        </w:rPr>
        <w:t>PreCalculus</w:t>
      </w:r>
      <w:proofErr w:type="spellEnd"/>
      <w:r w:rsidR="007E76CB">
        <w:rPr>
          <w:rFonts w:ascii="Arial" w:hAnsi="Arial" w:cs="Arial"/>
        </w:rPr>
        <w:t xml:space="preserve"> with Limits and the </w:t>
      </w:r>
      <w:proofErr w:type="spellStart"/>
      <w:r w:rsidR="007E76CB">
        <w:rPr>
          <w:rFonts w:ascii="Arial" w:hAnsi="Arial" w:cs="Arial"/>
        </w:rPr>
        <w:t>Trignometry</w:t>
      </w:r>
      <w:proofErr w:type="spellEnd"/>
      <w:r w:rsidR="007E76CB">
        <w:rPr>
          <w:rFonts w:ascii="Arial" w:hAnsi="Arial" w:cs="Arial"/>
        </w:rPr>
        <w:t xml:space="preserve"> book pictured </w:t>
      </w:r>
      <w:r w:rsidR="002627C8">
        <w:rPr>
          <w:rFonts w:ascii="Arial" w:hAnsi="Arial" w:cs="Arial"/>
        </w:rPr>
        <w:t xml:space="preserve">above </w:t>
      </w:r>
      <w:r w:rsidR="007E76CB">
        <w:rPr>
          <w:rFonts w:ascii="Arial" w:hAnsi="Arial" w:cs="Arial"/>
        </w:rPr>
        <w:t xml:space="preserve">will be used during this course.  </w:t>
      </w:r>
    </w:p>
    <w:p w:rsidR="002627C8" w:rsidRDefault="002627C8" w:rsidP="00DF0DA7">
      <w:pPr>
        <w:pStyle w:val="NoSpacing"/>
        <w:rPr>
          <w:rFonts w:ascii="Arial" w:hAnsi="Arial" w:cs="Arial"/>
        </w:rPr>
      </w:pPr>
    </w:p>
    <w:p w:rsidR="00DF0DA7" w:rsidRDefault="00DF0DA7" w:rsidP="00DF0DA7">
      <w:pPr>
        <w:pStyle w:val="NoSpacing"/>
        <w:rPr>
          <w:rFonts w:ascii="Arial" w:hAnsi="Arial" w:cs="Arial"/>
        </w:rPr>
      </w:pPr>
      <w:r>
        <w:rPr>
          <w:rFonts w:ascii="Arial Black" w:hAnsi="Arial Black" w:cs="Arial"/>
        </w:rPr>
        <w:t xml:space="preserve">Grading Criteria:  </w:t>
      </w:r>
      <w:r>
        <w:rPr>
          <w:rFonts w:ascii="Arial" w:hAnsi="Arial" w:cs="Arial"/>
        </w:rPr>
        <w:t xml:space="preserve">Previous success in your mathematics courses is not the only indicator of who is likely to excel in the </w:t>
      </w:r>
      <w:r w:rsidR="007E76CB">
        <w:rPr>
          <w:rFonts w:ascii="Arial" w:hAnsi="Arial" w:cs="Arial"/>
        </w:rPr>
        <w:t xml:space="preserve">Accelerated </w:t>
      </w:r>
      <w:proofErr w:type="spellStart"/>
      <w:r>
        <w:rPr>
          <w:rFonts w:ascii="Arial" w:hAnsi="Arial" w:cs="Arial"/>
        </w:rPr>
        <w:t>Precalculus</w:t>
      </w:r>
      <w:proofErr w:type="spellEnd"/>
      <w:r>
        <w:rPr>
          <w:rFonts w:ascii="Arial" w:hAnsi="Arial" w:cs="Arial"/>
        </w:rPr>
        <w:t xml:space="preserve"> program.  Motivation and a willingness to work hard are two important factors in the success in higher levels of mathematics.  You will need to have a desire to understand the mathematical concepts and a good attitude about achieving this goal.  This course may have more homework than the standard mathematics courses you have taken in the past.  </w:t>
      </w:r>
    </w:p>
    <w:p w:rsidR="007E76CB" w:rsidRDefault="007E76CB" w:rsidP="00DF0DA7">
      <w:pPr>
        <w:pStyle w:val="NoSpacing"/>
        <w:rPr>
          <w:rFonts w:ascii="Arial" w:hAnsi="Arial" w:cs="Arial"/>
        </w:rPr>
      </w:pPr>
    </w:p>
    <w:p w:rsidR="007E76CB" w:rsidRDefault="00BE6BF9" w:rsidP="00DF0DA7">
      <w:pPr>
        <w:pStyle w:val="NoSpacing"/>
        <w:rPr>
          <w:rFonts w:ascii="Arial" w:hAnsi="Arial" w:cs="Arial"/>
        </w:rPr>
      </w:pPr>
      <w:r w:rsidRPr="00BE6BF9">
        <w:rPr>
          <w:rFonts w:ascii="Arial" w:hAnsi="Arial" w:cs="Arial"/>
        </w:rPr>
        <w:t xml:space="preserve">As in any mathematics class, practice and reinforcement of topics introduced in class is essential.  For this reason, homework will be assigned almost DAILY and will be discussed during the next day’s class.  </w:t>
      </w:r>
      <w:r w:rsidR="002627C8">
        <w:rPr>
          <w:rFonts w:ascii="Arial" w:hAnsi="Arial" w:cs="Arial"/>
        </w:rPr>
        <w:t xml:space="preserve">When the lessons and subsequent homework assignments are from the blue Trigonometry book a B will follow the page number of the assignment.  </w:t>
      </w:r>
      <w:r w:rsidR="007E76CB">
        <w:rPr>
          <w:rFonts w:ascii="Arial" w:hAnsi="Arial" w:cs="Arial"/>
        </w:rPr>
        <w:t xml:space="preserve">You are expected to have your homework completed prior to coming to class.  You are responsible for correcting your homework and asking questions about problems you don’t understand.  You should always first discuss with your table any problems you need help understanding and then if still confused write the number of the problem on the homework box on the white board.  </w:t>
      </w:r>
      <w:r w:rsidRPr="00BE6BF9">
        <w:rPr>
          <w:rFonts w:ascii="Arial" w:hAnsi="Arial" w:cs="Arial"/>
        </w:rPr>
        <w:t xml:space="preserve">The current day’s assignment will be posted daily as a reminder. </w:t>
      </w:r>
      <w:r>
        <w:rPr>
          <w:rFonts w:ascii="Arial" w:hAnsi="Arial" w:cs="Arial"/>
        </w:rPr>
        <w:t xml:space="preserve"> </w:t>
      </w:r>
      <w:r w:rsidR="001418AD">
        <w:rPr>
          <w:rFonts w:ascii="Arial" w:hAnsi="Arial" w:cs="Arial"/>
        </w:rPr>
        <w:t>Ho</w:t>
      </w:r>
      <w:r w:rsidR="00B7687E">
        <w:rPr>
          <w:rFonts w:ascii="Arial" w:hAnsi="Arial" w:cs="Arial"/>
        </w:rPr>
        <w:t xml:space="preserve">mework will be checked </w:t>
      </w:r>
      <w:r w:rsidR="007E76CB">
        <w:rPr>
          <w:rFonts w:ascii="Arial" w:hAnsi="Arial" w:cs="Arial"/>
        </w:rPr>
        <w:t>using homework</w:t>
      </w:r>
      <w:r w:rsidR="001418AD">
        <w:rPr>
          <w:rFonts w:ascii="Arial" w:hAnsi="Arial" w:cs="Arial"/>
        </w:rPr>
        <w:t xml:space="preserve"> quizzes.  </w:t>
      </w:r>
      <w:r w:rsidR="007E76CB">
        <w:rPr>
          <w:rFonts w:ascii="Arial" w:hAnsi="Arial" w:cs="Arial"/>
        </w:rPr>
        <w:t>These quizzes will be unannounced.  You will be allowed to use all notes and</w:t>
      </w:r>
      <w:r w:rsidR="002627C8">
        <w:rPr>
          <w:rFonts w:ascii="Arial" w:hAnsi="Arial" w:cs="Arial"/>
        </w:rPr>
        <w:t>/or</w:t>
      </w:r>
      <w:r w:rsidR="007E76CB">
        <w:rPr>
          <w:rFonts w:ascii="Arial" w:hAnsi="Arial" w:cs="Arial"/>
        </w:rPr>
        <w:t xml:space="preserve"> homework assignments on the </w:t>
      </w:r>
      <w:proofErr w:type="gramStart"/>
      <w:r w:rsidR="007E76CB">
        <w:rPr>
          <w:rFonts w:ascii="Arial" w:hAnsi="Arial" w:cs="Arial"/>
        </w:rPr>
        <w:t>homework  and</w:t>
      </w:r>
      <w:proofErr w:type="gramEnd"/>
      <w:r w:rsidR="007E76CB">
        <w:rPr>
          <w:rFonts w:ascii="Arial" w:hAnsi="Arial" w:cs="Arial"/>
        </w:rPr>
        <w:t xml:space="preserve">/or notes quizzes.  All homework/notebook quizzes will contribute to the total points earned during the marking period.  </w:t>
      </w:r>
    </w:p>
    <w:p w:rsidR="007E76CB" w:rsidRDefault="007E76CB" w:rsidP="00DF0DA7">
      <w:pPr>
        <w:pStyle w:val="NoSpacing"/>
        <w:rPr>
          <w:rFonts w:ascii="Arial" w:hAnsi="Arial" w:cs="Arial"/>
        </w:rPr>
      </w:pPr>
    </w:p>
    <w:p w:rsidR="00DF0DA7" w:rsidRDefault="008A5B5B" w:rsidP="00DF0DA7">
      <w:pPr>
        <w:pStyle w:val="NoSpacing"/>
        <w:rPr>
          <w:rFonts w:ascii="Arial" w:hAnsi="Arial" w:cs="Arial"/>
        </w:rPr>
      </w:pPr>
      <w:r>
        <w:rPr>
          <w:rFonts w:ascii="Arial" w:hAnsi="Arial" w:cs="Arial"/>
        </w:rPr>
        <w:t xml:space="preserve">You will be expected to regularly contribute to the learning environment in the class.  Almost daily you will be requested to participate in group activities.   These activities include P.R.E.P.S. (warm-ups), group tasks, projects, homework review, etc.  </w:t>
      </w:r>
      <w:r w:rsidR="007E76CB">
        <w:rPr>
          <w:rFonts w:ascii="Arial" w:hAnsi="Arial" w:cs="Arial"/>
        </w:rPr>
        <w:t xml:space="preserve">You will be required to take daily notes on the lessons.  You will be given regular assessments over the material.  </w:t>
      </w:r>
      <w:r w:rsidR="00DF0DA7">
        <w:rPr>
          <w:rFonts w:ascii="Arial" w:hAnsi="Arial" w:cs="Arial"/>
        </w:rPr>
        <w:t xml:space="preserve">The assessments will come in the form of lesson quizzes, </w:t>
      </w:r>
      <w:r w:rsidR="002627C8">
        <w:rPr>
          <w:rFonts w:ascii="Arial" w:hAnsi="Arial" w:cs="Arial"/>
        </w:rPr>
        <w:t>unit</w:t>
      </w:r>
      <w:r w:rsidR="00DF0DA7">
        <w:rPr>
          <w:rFonts w:ascii="Arial" w:hAnsi="Arial" w:cs="Arial"/>
        </w:rPr>
        <w:t xml:space="preserve"> tests, and performance tasks.  </w:t>
      </w:r>
    </w:p>
    <w:p w:rsidR="00DF0DA7" w:rsidRDefault="00DF0DA7" w:rsidP="00DF0DA7">
      <w:pPr>
        <w:pStyle w:val="NoSpacing"/>
        <w:rPr>
          <w:rFonts w:ascii="Arial" w:hAnsi="Arial" w:cs="Arial"/>
        </w:rPr>
      </w:pPr>
    </w:p>
    <w:p w:rsidR="008A5B5B" w:rsidRDefault="008A5B5B" w:rsidP="008A5B5B">
      <w:pPr>
        <w:pStyle w:val="NoSpacing"/>
        <w:rPr>
          <w:rFonts w:ascii="Arial" w:hAnsi="Arial" w:cs="Arial"/>
        </w:rPr>
      </w:pPr>
      <w:r w:rsidRPr="008A5B5B">
        <w:rPr>
          <w:rFonts w:ascii="Arial" w:hAnsi="Arial" w:cs="Arial"/>
        </w:rPr>
        <w:t>It is the responsibility of the student to initiate all make-up work</w:t>
      </w:r>
      <w:r>
        <w:rPr>
          <w:rFonts w:ascii="Arial" w:hAnsi="Arial" w:cs="Arial"/>
        </w:rPr>
        <w:t xml:space="preserve">.  </w:t>
      </w:r>
      <w:r w:rsidRPr="008A5B5B">
        <w:rPr>
          <w:rFonts w:ascii="Arial" w:hAnsi="Arial" w:cs="Arial"/>
        </w:rPr>
        <w:t xml:space="preserve"> If you are absent it is your responsibility to get a blank copy of the daily notes that you missed and then ask a fellow student for their notes to copy.  Notes must be completed prior to the day of the </w:t>
      </w:r>
      <w:r w:rsidR="002627C8">
        <w:rPr>
          <w:rFonts w:ascii="Arial" w:hAnsi="Arial" w:cs="Arial"/>
        </w:rPr>
        <w:t>unit te</w:t>
      </w:r>
      <w:r w:rsidRPr="008A5B5B">
        <w:rPr>
          <w:rFonts w:ascii="Arial" w:hAnsi="Arial" w:cs="Arial"/>
        </w:rPr>
        <w:t xml:space="preserve">st.  </w:t>
      </w:r>
      <w:r w:rsidR="007E76CB">
        <w:rPr>
          <w:rFonts w:ascii="Arial" w:hAnsi="Arial" w:cs="Arial"/>
          <w:i/>
        </w:rPr>
        <w:t xml:space="preserve">If you are unable to make up any assessment prior to them being passed back, you will receive the same percentage as your unit assessment grade.  </w:t>
      </w:r>
      <w:r w:rsidR="007E76CB">
        <w:rPr>
          <w:rFonts w:ascii="Arial" w:hAnsi="Arial" w:cs="Arial"/>
        </w:rPr>
        <w:t xml:space="preserve">I generally pass back all quizzes the next day.  </w:t>
      </w:r>
      <w:r w:rsidRPr="008A5B5B">
        <w:rPr>
          <w:rFonts w:ascii="Arial" w:hAnsi="Arial" w:cs="Arial"/>
          <w:i/>
        </w:rPr>
        <w:t xml:space="preserve">If at all possible you should never miss a test.  </w:t>
      </w:r>
      <w:r w:rsidRPr="008A5B5B">
        <w:rPr>
          <w:rFonts w:ascii="Arial" w:hAnsi="Arial" w:cs="Arial"/>
        </w:rPr>
        <w:t>If you are excused absent on the day of a test you should plan on taking an alternate version of the test on the day you return to class.</w:t>
      </w:r>
      <w:r>
        <w:rPr>
          <w:rFonts w:ascii="Arial" w:hAnsi="Arial" w:cs="Arial"/>
        </w:rPr>
        <w:t xml:space="preserve">  Unexcused absences will result in a zero for any and all possible points earned on that day</w:t>
      </w:r>
      <w:r w:rsidRPr="008A5B5B">
        <w:rPr>
          <w:rFonts w:ascii="Arial" w:hAnsi="Arial" w:cs="Arial"/>
        </w:rPr>
        <w:t>!</w:t>
      </w:r>
      <w:r w:rsidR="007E76CB">
        <w:rPr>
          <w:rFonts w:ascii="Arial" w:hAnsi="Arial" w:cs="Arial"/>
        </w:rPr>
        <w:t xml:space="preserve">  </w:t>
      </w:r>
    </w:p>
    <w:p w:rsidR="008A5B5B" w:rsidRDefault="008A5B5B" w:rsidP="008A5B5B">
      <w:pPr>
        <w:pStyle w:val="NoSpacing"/>
        <w:rPr>
          <w:rFonts w:ascii="Arial" w:hAnsi="Arial" w:cs="Arial"/>
        </w:rPr>
      </w:pPr>
    </w:p>
    <w:p w:rsidR="008A5B5B" w:rsidRDefault="008A5B5B" w:rsidP="008A5B5B">
      <w:pPr>
        <w:pStyle w:val="NoSpacing"/>
        <w:rPr>
          <w:rFonts w:ascii="Arial" w:hAnsi="Arial" w:cs="Arial"/>
        </w:rPr>
      </w:pPr>
      <w:r w:rsidRPr="008A5B5B">
        <w:rPr>
          <w:rFonts w:ascii="Arial" w:hAnsi="Arial" w:cs="Arial"/>
        </w:rPr>
        <w:t>Cheating is never permitted.  Persons caught cheating on homework or assessments will receive an automatic ZERO; there will be no make-ups or second chances.</w:t>
      </w:r>
    </w:p>
    <w:p w:rsidR="007E76CB" w:rsidRDefault="007E76CB" w:rsidP="008A5B5B">
      <w:pPr>
        <w:pStyle w:val="NoSpacing"/>
        <w:rPr>
          <w:rFonts w:ascii="Arial" w:hAnsi="Arial" w:cs="Arial"/>
        </w:rPr>
      </w:pPr>
    </w:p>
    <w:p w:rsidR="007E76CB" w:rsidRDefault="007E76CB" w:rsidP="008A5B5B">
      <w:pPr>
        <w:pStyle w:val="NoSpacing"/>
        <w:rPr>
          <w:rFonts w:ascii="Arial" w:hAnsi="Arial" w:cs="Arial"/>
        </w:rPr>
      </w:pPr>
      <w:r>
        <w:rPr>
          <w:rFonts w:ascii="Arial" w:hAnsi="Arial" w:cs="Arial"/>
        </w:rPr>
        <w:t xml:space="preserve">I follow the district guidelines for grading.  I will be using a total points system.  Your average will be based on the points earned through homework quizzes, notes quizzes, class activities (individual or group), mid-unit </w:t>
      </w:r>
      <w:r w:rsidR="002627C8">
        <w:rPr>
          <w:rFonts w:ascii="Arial" w:hAnsi="Arial" w:cs="Arial"/>
        </w:rPr>
        <w:t>quizzes</w:t>
      </w:r>
      <w:r>
        <w:rPr>
          <w:rFonts w:ascii="Arial" w:hAnsi="Arial" w:cs="Arial"/>
        </w:rPr>
        <w:t>, and Unit Assessments.</w:t>
      </w:r>
    </w:p>
    <w:p w:rsidR="007E76CB" w:rsidRDefault="007E76CB" w:rsidP="008A5B5B">
      <w:pPr>
        <w:pStyle w:val="NoSpacing"/>
        <w:rPr>
          <w:rFonts w:ascii="Arial" w:hAnsi="Arial" w:cs="Arial"/>
        </w:rPr>
      </w:pPr>
    </w:p>
    <w:p w:rsidR="007E76CB" w:rsidRDefault="007E76CB" w:rsidP="008A5B5B">
      <w:pPr>
        <w:pStyle w:val="NoSpacing"/>
        <w:rPr>
          <w:rFonts w:ascii="Arial" w:hAnsi="Arial" w:cs="Arial"/>
        </w:rPr>
      </w:pPr>
      <w:r>
        <w:rPr>
          <w:rFonts w:ascii="Arial" w:hAnsi="Arial" w:cs="Arial"/>
        </w:rPr>
        <w:t xml:space="preserve">Extra credit will be available on some homework/notebook quizzes and some unit assessments.  Extra credit will not be available on </w:t>
      </w:r>
      <w:r>
        <w:rPr>
          <w:rFonts w:ascii="Arial" w:hAnsi="Arial" w:cs="Arial"/>
          <w:u w:val="single"/>
        </w:rPr>
        <w:t xml:space="preserve">makeup </w:t>
      </w:r>
      <w:r>
        <w:rPr>
          <w:rFonts w:ascii="Arial" w:hAnsi="Arial" w:cs="Arial"/>
        </w:rPr>
        <w:t>assessments.  There will not be any “extra assignments.”</w:t>
      </w:r>
    </w:p>
    <w:p w:rsidR="007E76CB" w:rsidRPr="007E76CB" w:rsidRDefault="007E76CB" w:rsidP="008A5B5B">
      <w:pPr>
        <w:pStyle w:val="NoSpacing"/>
        <w:rPr>
          <w:rFonts w:ascii="Arial" w:hAnsi="Arial" w:cs="Arial"/>
        </w:rPr>
      </w:pPr>
    </w:p>
    <w:p w:rsidR="007E76CB" w:rsidRDefault="007E76CB" w:rsidP="008A5B5B">
      <w:pPr>
        <w:pStyle w:val="NoSpacing"/>
        <w:rPr>
          <w:rFonts w:ascii="Arial" w:hAnsi="Arial" w:cs="Arial"/>
        </w:rPr>
      </w:pPr>
      <w:r>
        <w:rPr>
          <w:rFonts w:ascii="Arial" w:hAnsi="Arial" w:cs="Arial"/>
          <w:b/>
        </w:rPr>
        <w:t xml:space="preserve">Grades – </w:t>
      </w:r>
      <w:r>
        <w:rPr>
          <w:rFonts w:ascii="Arial" w:hAnsi="Arial" w:cs="Arial"/>
        </w:rPr>
        <w:t>Grading will be based on the following percentages:</w:t>
      </w:r>
    </w:p>
    <w:p w:rsidR="007E76CB" w:rsidRDefault="007E76CB" w:rsidP="008A5B5B">
      <w:pPr>
        <w:pStyle w:val="NoSpacing"/>
        <w:rPr>
          <w:rFonts w:ascii="Arial" w:hAnsi="Arial" w:cs="Arial"/>
        </w:rPr>
      </w:pPr>
    </w:p>
    <w:p w:rsidR="007E76CB" w:rsidRDefault="007E76CB" w:rsidP="008A5B5B">
      <w:pPr>
        <w:pStyle w:val="NoSpacing"/>
        <w:rPr>
          <w:rFonts w:ascii="Arial" w:hAnsi="Arial" w:cs="Arial"/>
        </w:rPr>
      </w:pPr>
      <w:r>
        <w:rPr>
          <w:rFonts w:ascii="Arial" w:hAnsi="Arial" w:cs="Arial"/>
        </w:rPr>
        <w:t xml:space="preserve">94 - </w:t>
      </w:r>
      <w:r>
        <w:rPr>
          <w:rFonts w:ascii="Arial" w:hAnsi="Arial" w:cs="Arial"/>
        </w:rPr>
        <w:tab/>
      </w:r>
      <w:r>
        <w:rPr>
          <w:rFonts w:ascii="Arial" w:hAnsi="Arial" w:cs="Arial"/>
        </w:rPr>
        <w:tab/>
        <w:t>A</w:t>
      </w:r>
      <w:r>
        <w:rPr>
          <w:rFonts w:ascii="Arial" w:hAnsi="Arial" w:cs="Arial"/>
        </w:rPr>
        <w:tab/>
      </w:r>
      <w:r>
        <w:rPr>
          <w:rFonts w:ascii="Arial" w:hAnsi="Arial" w:cs="Arial"/>
        </w:rPr>
        <w:tab/>
      </w:r>
      <w:r>
        <w:rPr>
          <w:rFonts w:ascii="Arial" w:hAnsi="Arial" w:cs="Arial"/>
        </w:rPr>
        <w:tab/>
      </w:r>
      <w:r>
        <w:rPr>
          <w:rFonts w:ascii="Arial" w:hAnsi="Arial" w:cs="Arial"/>
        </w:rPr>
        <w:tab/>
        <w:t>77-79</w:t>
      </w:r>
      <w:r>
        <w:rPr>
          <w:rFonts w:ascii="Arial" w:hAnsi="Arial" w:cs="Arial"/>
        </w:rPr>
        <w:tab/>
      </w:r>
      <w:r>
        <w:rPr>
          <w:rFonts w:ascii="Arial" w:hAnsi="Arial" w:cs="Arial"/>
        </w:rPr>
        <w:tab/>
        <w:t>C+</w:t>
      </w:r>
    </w:p>
    <w:p w:rsidR="007E76CB" w:rsidRDefault="007E76CB" w:rsidP="008A5B5B">
      <w:pPr>
        <w:pStyle w:val="NoSpacing"/>
        <w:rPr>
          <w:rFonts w:ascii="Arial" w:hAnsi="Arial" w:cs="Arial"/>
        </w:rPr>
      </w:pPr>
    </w:p>
    <w:p w:rsidR="007E76CB" w:rsidRDefault="007E76CB" w:rsidP="008A5B5B">
      <w:pPr>
        <w:pStyle w:val="NoSpacing"/>
        <w:rPr>
          <w:rFonts w:ascii="Arial" w:hAnsi="Arial" w:cs="Arial"/>
        </w:rPr>
      </w:pPr>
      <w:r>
        <w:rPr>
          <w:rFonts w:ascii="Arial" w:hAnsi="Arial" w:cs="Arial"/>
        </w:rPr>
        <w:t>90-93</w:t>
      </w: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73-76</w:t>
      </w:r>
      <w:r>
        <w:rPr>
          <w:rFonts w:ascii="Arial" w:hAnsi="Arial" w:cs="Arial"/>
        </w:rPr>
        <w:tab/>
      </w:r>
      <w:r>
        <w:rPr>
          <w:rFonts w:ascii="Arial" w:hAnsi="Arial" w:cs="Arial"/>
        </w:rPr>
        <w:tab/>
        <w:t>C</w:t>
      </w:r>
    </w:p>
    <w:p w:rsidR="007E76CB" w:rsidRDefault="007E76CB" w:rsidP="008A5B5B">
      <w:pPr>
        <w:pStyle w:val="NoSpacing"/>
        <w:rPr>
          <w:rFonts w:ascii="Arial" w:hAnsi="Arial" w:cs="Arial"/>
        </w:rPr>
      </w:pPr>
    </w:p>
    <w:p w:rsidR="007E76CB" w:rsidRDefault="007E76CB" w:rsidP="008A5B5B">
      <w:pPr>
        <w:pStyle w:val="NoSpacing"/>
        <w:rPr>
          <w:rFonts w:ascii="Arial" w:hAnsi="Arial" w:cs="Arial"/>
        </w:rPr>
      </w:pPr>
      <w:r>
        <w:rPr>
          <w:rFonts w:ascii="Arial" w:hAnsi="Arial" w:cs="Arial"/>
        </w:rPr>
        <w:t>87-89</w:t>
      </w:r>
      <w:r>
        <w:rPr>
          <w:rFonts w:ascii="Arial" w:hAnsi="Arial" w:cs="Arial"/>
        </w:rPr>
        <w:tab/>
      </w:r>
      <w:r>
        <w:rPr>
          <w:rFonts w:ascii="Arial" w:hAnsi="Arial" w:cs="Arial"/>
        </w:rPr>
        <w:tab/>
        <w:t>B+</w:t>
      </w:r>
      <w:r>
        <w:rPr>
          <w:rFonts w:ascii="Arial" w:hAnsi="Arial" w:cs="Arial"/>
        </w:rPr>
        <w:tab/>
      </w:r>
      <w:r>
        <w:rPr>
          <w:rFonts w:ascii="Arial" w:hAnsi="Arial" w:cs="Arial"/>
        </w:rPr>
        <w:tab/>
      </w:r>
      <w:r>
        <w:rPr>
          <w:rFonts w:ascii="Arial" w:hAnsi="Arial" w:cs="Arial"/>
        </w:rPr>
        <w:tab/>
      </w:r>
      <w:r>
        <w:rPr>
          <w:rFonts w:ascii="Arial" w:hAnsi="Arial" w:cs="Arial"/>
        </w:rPr>
        <w:tab/>
        <w:t>70-72</w:t>
      </w:r>
      <w:r>
        <w:rPr>
          <w:rFonts w:ascii="Arial" w:hAnsi="Arial" w:cs="Arial"/>
        </w:rPr>
        <w:tab/>
      </w:r>
      <w:r>
        <w:rPr>
          <w:rFonts w:ascii="Arial" w:hAnsi="Arial" w:cs="Arial"/>
        </w:rPr>
        <w:tab/>
        <w:t>C-</w:t>
      </w:r>
    </w:p>
    <w:p w:rsidR="007E76CB" w:rsidRDefault="007E76CB" w:rsidP="008A5B5B">
      <w:pPr>
        <w:pStyle w:val="NoSpacing"/>
        <w:rPr>
          <w:rFonts w:ascii="Arial" w:hAnsi="Arial" w:cs="Arial"/>
        </w:rPr>
      </w:pPr>
    </w:p>
    <w:p w:rsidR="007E76CB" w:rsidRDefault="007E76CB" w:rsidP="008A5B5B">
      <w:pPr>
        <w:pStyle w:val="NoSpacing"/>
        <w:rPr>
          <w:rFonts w:ascii="Arial" w:hAnsi="Arial" w:cs="Arial"/>
        </w:rPr>
      </w:pPr>
      <w:r>
        <w:rPr>
          <w:rFonts w:ascii="Arial" w:hAnsi="Arial" w:cs="Arial"/>
        </w:rPr>
        <w:t>83-86</w:t>
      </w:r>
      <w:r>
        <w:rPr>
          <w:rFonts w:ascii="Arial" w:hAnsi="Arial" w:cs="Arial"/>
        </w:rPr>
        <w:tab/>
      </w:r>
      <w:r>
        <w:rPr>
          <w:rFonts w:ascii="Arial" w:hAnsi="Arial" w:cs="Arial"/>
        </w:rPr>
        <w:tab/>
        <w:t>B</w:t>
      </w:r>
      <w:r>
        <w:rPr>
          <w:rFonts w:ascii="Arial" w:hAnsi="Arial" w:cs="Arial"/>
        </w:rPr>
        <w:tab/>
      </w:r>
      <w:r>
        <w:rPr>
          <w:rFonts w:ascii="Arial" w:hAnsi="Arial" w:cs="Arial"/>
        </w:rPr>
        <w:tab/>
      </w:r>
      <w:r>
        <w:rPr>
          <w:rFonts w:ascii="Arial" w:hAnsi="Arial" w:cs="Arial"/>
        </w:rPr>
        <w:tab/>
      </w:r>
      <w:r>
        <w:rPr>
          <w:rFonts w:ascii="Arial" w:hAnsi="Arial" w:cs="Arial"/>
        </w:rPr>
        <w:tab/>
        <w:t>67-69</w:t>
      </w:r>
      <w:r>
        <w:rPr>
          <w:rFonts w:ascii="Arial" w:hAnsi="Arial" w:cs="Arial"/>
        </w:rPr>
        <w:tab/>
      </w:r>
      <w:r>
        <w:rPr>
          <w:rFonts w:ascii="Arial" w:hAnsi="Arial" w:cs="Arial"/>
        </w:rPr>
        <w:tab/>
        <w:t>D+</w:t>
      </w:r>
    </w:p>
    <w:p w:rsidR="007E76CB" w:rsidRDefault="007E76CB" w:rsidP="008A5B5B">
      <w:pPr>
        <w:pStyle w:val="NoSpacing"/>
        <w:rPr>
          <w:rFonts w:ascii="Arial" w:hAnsi="Arial" w:cs="Arial"/>
        </w:rPr>
      </w:pPr>
    </w:p>
    <w:p w:rsidR="007E76CB" w:rsidRDefault="007E76CB" w:rsidP="008A5B5B">
      <w:pPr>
        <w:pStyle w:val="NoSpacing"/>
        <w:rPr>
          <w:rFonts w:ascii="Arial" w:hAnsi="Arial" w:cs="Arial"/>
        </w:rPr>
      </w:pPr>
      <w:r>
        <w:rPr>
          <w:rFonts w:ascii="Arial" w:hAnsi="Arial" w:cs="Arial"/>
        </w:rPr>
        <w:t>80-82</w:t>
      </w:r>
      <w:r>
        <w:rPr>
          <w:rFonts w:ascii="Arial" w:hAnsi="Arial" w:cs="Arial"/>
        </w:rPr>
        <w:tab/>
      </w:r>
      <w:r>
        <w:rPr>
          <w:rFonts w:ascii="Arial" w:hAnsi="Arial" w:cs="Arial"/>
        </w:rPr>
        <w:tab/>
        <w:t>B-</w:t>
      </w:r>
      <w:proofErr w:type="gramStart"/>
      <w:r>
        <w:rPr>
          <w:rFonts w:ascii="Arial" w:hAnsi="Arial" w:cs="Arial"/>
        </w:rPr>
        <w:tab/>
      </w:r>
      <w:r>
        <w:rPr>
          <w:rFonts w:ascii="Arial" w:hAnsi="Arial" w:cs="Arial"/>
        </w:rPr>
        <w:tab/>
      </w:r>
      <w:r>
        <w:rPr>
          <w:rFonts w:ascii="Arial" w:hAnsi="Arial" w:cs="Arial"/>
        </w:rPr>
        <w:tab/>
      </w:r>
      <w:r>
        <w:rPr>
          <w:rFonts w:ascii="Arial" w:hAnsi="Arial" w:cs="Arial"/>
        </w:rPr>
        <w:tab/>
        <w:t>63</w:t>
      </w:r>
      <w:proofErr w:type="gramEnd"/>
      <w:r>
        <w:rPr>
          <w:rFonts w:ascii="Arial" w:hAnsi="Arial" w:cs="Arial"/>
        </w:rPr>
        <w:t>-66</w:t>
      </w:r>
      <w:r>
        <w:rPr>
          <w:rFonts w:ascii="Arial" w:hAnsi="Arial" w:cs="Arial"/>
        </w:rPr>
        <w:tab/>
      </w:r>
      <w:r>
        <w:rPr>
          <w:rFonts w:ascii="Arial" w:hAnsi="Arial" w:cs="Arial"/>
        </w:rPr>
        <w:tab/>
        <w:t>D</w:t>
      </w:r>
    </w:p>
    <w:p w:rsidR="007E76CB" w:rsidRDefault="007E76CB" w:rsidP="008A5B5B">
      <w:pPr>
        <w:pStyle w:val="NoSpacing"/>
        <w:rPr>
          <w:rFonts w:ascii="Arial" w:hAnsi="Arial" w:cs="Arial"/>
        </w:rPr>
      </w:pPr>
    </w:p>
    <w:p w:rsidR="007E76CB" w:rsidRDefault="007E76CB" w:rsidP="008A5B5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60-62</w:t>
      </w:r>
      <w:r>
        <w:rPr>
          <w:rFonts w:ascii="Arial" w:hAnsi="Arial" w:cs="Arial"/>
        </w:rPr>
        <w:tab/>
      </w:r>
      <w:r>
        <w:rPr>
          <w:rFonts w:ascii="Arial" w:hAnsi="Arial" w:cs="Arial"/>
        </w:rPr>
        <w:tab/>
        <w:t>D-</w:t>
      </w:r>
    </w:p>
    <w:p w:rsidR="007E76CB" w:rsidRDefault="007E76CB" w:rsidP="008A5B5B">
      <w:pPr>
        <w:pStyle w:val="NoSpacing"/>
        <w:rPr>
          <w:rFonts w:ascii="Arial" w:hAnsi="Arial" w:cs="Arial"/>
        </w:rPr>
      </w:pPr>
      <w:r>
        <w:rPr>
          <w:rFonts w:ascii="Arial" w:hAnsi="Arial" w:cs="Arial"/>
        </w:rPr>
        <w:tab/>
      </w:r>
    </w:p>
    <w:p w:rsidR="007E76CB" w:rsidRDefault="007E76CB" w:rsidP="008A5B5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59 and below</w:t>
      </w:r>
      <w:r>
        <w:rPr>
          <w:rFonts w:ascii="Arial" w:hAnsi="Arial" w:cs="Arial"/>
        </w:rPr>
        <w:tab/>
        <w:t>F</w:t>
      </w:r>
    </w:p>
    <w:p w:rsidR="007E76CB" w:rsidRPr="007E76CB" w:rsidRDefault="007E76CB" w:rsidP="008A5B5B">
      <w:pPr>
        <w:pStyle w:val="NoSpacing"/>
        <w:rPr>
          <w:rFonts w:ascii="Arial" w:hAnsi="Arial" w:cs="Arial"/>
        </w:rPr>
      </w:pPr>
    </w:p>
    <w:p w:rsidR="008A5B5B" w:rsidRPr="008A5B5B" w:rsidRDefault="008A5B5B" w:rsidP="008A5B5B">
      <w:pPr>
        <w:pStyle w:val="NoSpacing"/>
        <w:rPr>
          <w:rFonts w:ascii="Arial" w:hAnsi="Arial" w:cs="Arial"/>
        </w:rPr>
      </w:pPr>
    </w:p>
    <w:p w:rsidR="001418AD" w:rsidRPr="001418AD" w:rsidRDefault="001418AD" w:rsidP="00DF0DA7">
      <w:pPr>
        <w:pStyle w:val="NoSpacing"/>
        <w:rPr>
          <w:rFonts w:ascii="Arial" w:hAnsi="Arial" w:cs="Arial"/>
          <w:u w:val="single"/>
        </w:rPr>
      </w:pPr>
      <w:r w:rsidRPr="007E76CB">
        <w:rPr>
          <w:rFonts w:ascii="Arial Black" w:hAnsi="Arial Black" w:cs="Arial"/>
          <w:b/>
        </w:rPr>
        <w:t xml:space="preserve">Course </w:t>
      </w:r>
      <w:r w:rsidR="008A5B5B" w:rsidRPr="007E76CB">
        <w:rPr>
          <w:rFonts w:ascii="Arial Black" w:hAnsi="Arial Black" w:cs="Arial"/>
          <w:b/>
        </w:rPr>
        <w:t>Requirements</w:t>
      </w:r>
      <w:r w:rsidRPr="007E76CB">
        <w:rPr>
          <w:rFonts w:ascii="Arial Black" w:hAnsi="Arial Black" w:cs="Arial"/>
          <w:b/>
        </w:rPr>
        <w:t>:</w:t>
      </w:r>
      <w:r>
        <w:rPr>
          <w:rFonts w:ascii="Arial" w:hAnsi="Arial" w:cs="Arial"/>
          <w:b/>
        </w:rPr>
        <w:t xml:space="preserve">   </w:t>
      </w:r>
      <w:r>
        <w:rPr>
          <w:rFonts w:ascii="Arial" w:hAnsi="Arial" w:cs="Arial"/>
          <w:b/>
        </w:rPr>
        <w:tab/>
      </w:r>
      <w:r>
        <w:rPr>
          <w:rFonts w:ascii="Arial" w:hAnsi="Arial" w:cs="Arial"/>
          <w:u w:val="single"/>
        </w:rPr>
        <w:t>Materials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5B5B">
        <w:rPr>
          <w:rFonts w:ascii="Arial" w:hAnsi="Arial" w:cs="Arial"/>
        </w:rPr>
        <w:tab/>
      </w:r>
      <w:r>
        <w:rPr>
          <w:rFonts w:ascii="Arial" w:hAnsi="Arial" w:cs="Arial"/>
          <w:u w:val="single"/>
        </w:rPr>
        <w:t>Uses</w:t>
      </w:r>
    </w:p>
    <w:p w:rsidR="001418AD" w:rsidRPr="001418AD" w:rsidRDefault="001418AD" w:rsidP="008A5B5B">
      <w:pPr>
        <w:pStyle w:val="NoSpacing"/>
        <w:ind w:left="7920" w:hanging="5040"/>
        <w:rPr>
          <w:rFonts w:ascii="Arial" w:hAnsi="Arial" w:cs="Arial"/>
          <w:i/>
        </w:rPr>
      </w:pPr>
      <w:r>
        <w:rPr>
          <w:rFonts w:ascii="Arial" w:hAnsi="Arial" w:cs="Arial"/>
        </w:rPr>
        <w:t xml:space="preserve">3 Ring </w:t>
      </w:r>
      <w:proofErr w:type="gramStart"/>
      <w:r>
        <w:rPr>
          <w:rFonts w:ascii="Arial" w:hAnsi="Arial" w:cs="Arial"/>
        </w:rPr>
        <w:t>Binder  (</w:t>
      </w:r>
      <w:proofErr w:type="gramEnd"/>
      <w:r>
        <w:rPr>
          <w:rFonts w:ascii="Arial" w:hAnsi="Arial" w:cs="Arial"/>
        </w:rPr>
        <w:t>1-1 ½ inch) with dividers</w:t>
      </w:r>
      <w:r w:rsidR="008A5B5B">
        <w:rPr>
          <w:rFonts w:ascii="Arial" w:hAnsi="Arial" w:cs="Arial"/>
        </w:rPr>
        <w:t xml:space="preserve"> </w:t>
      </w:r>
      <w:r w:rsidR="008A5B5B">
        <w:rPr>
          <w:rFonts w:ascii="Arial" w:hAnsi="Arial" w:cs="Arial"/>
        </w:rPr>
        <w:tab/>
      </w:r>
      <w:r>
        <w:rPr>
          <w:rFonts w:ascii="Arial" w:hAnsi="Arial" w:cs="Arial"/>
          <w:i/>
        </w:rPr>
        <w:t xml:space="preserve">Lesson Notes, Chapter Calendars, Assessments, </w:t>
      </w:r>
      <w:r w:rsidR="007E76CB">
        <w:rPr>
          <w:rFonts w:ascii="Arial" w:hAnsi="Arial" w:cs="Arial"/>
          <w:i/>
        </w:rPr>
        <w:t>P.R.E.P.S.,</w:t>
      </w:r>
    </w:p>
    <w:p w:rsidR="001418AD" w:rsidRPr="001418AD" w:rsidRDefault="001418AD" w:rsidP="00DF0DA7">
      <w:pPr>
        <w:pStyle w:val="NoSpacing"/>
        <w:rPr>
          <w:rFonts w:ascii="Arial" w:hAnsi="Arial" w:cs="Arial"/>
          <w:i/>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8A5B5B">
        <w:rPr>
          <w:rFonts w:ascii="Arial" w:hAnsi="Arial" w:cs="Arial"/>
        </w:rPr>
        <w:tab/>
      </w:r>
      <w:r>
        <w:rPr>
          <w:rFonts w:ascii="Arial" w:hAnsi="Arial" w:cs="Arial"/>
        </w:rPr>
        <w:t>Spiral Notebook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Homework</w:t>
      </w:r>
    </w:p>
    <w:p w:rsidR="001418AD" w:rsidRPr="008A5B5B" w:rsidRDefault="007E76CB" w:rsidP="008A5B5B">
      <w:pPr>
        <w:pStyle w:val="NoSpacing"/>
        <w:ind w:left="2160" w:firstLine="720"/>
        <w:rPr>
          <w:rFonts w:ascii="Arial" w:hAnsi="Arial" w:cs="Arial"/>
          <w:i/>
        </w:rPr>
      </w:pPr>
      <w:r>
        <w:rPr>
          <w:rFonts w:ascii="Arial" w:hAnsi="Arial" w:cs="Arial"/>
        </w:rPr>
        <w:t xml:space="preserve">Pencils, </w:t>
      </w:r>
      <w:r w:rsidR="001418AD">
        <w:rPr>
          <w:rFonts w:ascii="Arial" w:hAnsi="Arial" w:cs="Arial"/>
        </w:rPr>
        <w:t>Red Pen</w:t>
      </w:r>
      <w:r>
        <w:rPr>
          <w:rFonts w:ascii="Arial" w:hAnsi="Arial" w:cs="Arial"/>
        </w:rPr>
        <w:t>,</w:t>
      </w:r>
      <w:r w:rsidR="001418AD">
        <w:rPr>
          <w:rFonts w:ascii="Arial" w:hAnsi="Arial" w:cs="Arial"/>
        </w:rPr>
        <w:t xml:space="preserve"> or colored pencils</w:t>
      </w:r>
      <w:r w:rsidR="001418AD">
        <w:rPr>
          <w:rFonts w:ascii="Arial" w:hAnsi="Arial" w:cs="Arial"/>
        </w:rPr>
        <w:tab/>
      </w:r>
      <w:r w:rsidR="001418AD">
        <w:rPr>
          <w:rFonts w:ascii="Arial" w:hAnsi="Arial" w:cs="Arial"/>
        </w:rPr>
        <w:tab/>
      </w:r>
      <w:r w:rsidR="001418AD">
        <w:rPr>
          <w:rFonts w:ascii="Arial" w:hAnsi="Arial" w:cs="Arial"/>
        </w:rPr>
        <w:tab/>
      </w:r>
      <w:r w:rsidR="001418AD">
        <w:rPr>
          <w:rFonts w:ascii="Arial" w:hAnsi="Arial" w:cs="Arial"/>
        </w:rPr>
        <w:tab/>
      </w:r>
    </w:p>
    <w:p w:rsidR="001418AD" w:rsidRDefault="001418AD" w:rsidP="008A5B5B">
      <w:pPr>
        <w:pStyle w:val="NoSpacing"/>
        <w:ind w:left="2160" w:firstLine="720"/>
        <w:rPr>
          <w:rFonts w:ascii="Arial" w:hAnsi="Arial" w:cs="Arial"/>
        </w:rPr>
      </w:pPr>
      <w:r>
        <w:rPr>
          <w:rFonts w:ascii="Arial" w:hAnsi="Arial" w:cs="Arial"/>
        </w:rPr>
        <w:t xml:space="preserve">Graphing Calculator (TI-84 or </w:t>
      </w:r>
      <w:proofErr w:type="spellStart"/>
      <w:r>
        <w:rPr>
          <w:rFonts w:ascii="Arial" w:hAnsi="Arial" w:cs="Arial"/>
        </w:rPr>
        <w:t>TInspire</w:t>
      </w:r>
      <w:proofErr w:type="spellEnd"/>
      <w:r>
        <w:rPr>
          <w:rFonts w:ascii="Arial" w:hAnsi="Arial" w:cs="Arial"/>
        </w:rPr>
        <w:t>)</w:t>
      </w:r>
    </w:p>
    <w:p w:rsidR="007E76CB" w:rsidRDefault="007E76CB" w:rsidP="008A5B5B">
      <w:pPr>
        <w:pStyle w:val="NoSpacing"/>
        <w:ind w:left="2160" w:firstLine="720"/>
        <w:rPr>
          <w:rFonts w:ascii="Arial" w:hAnsi="Arial" w:cs="Arial"/>
        </w:rPr>
      </w:pPr>
    </w:p>
    <w:p w:rsidR="007E76CB" w:rsidRPr="007E76CB" w:rsidRDefault="008A5B5B" w:rsidP="008A5B5B">
      <w:pPr>
        <w:pStyle w:val="NoSpacing"/>
        <w:rPr>
          <w:rFonts w:ascii="Arial Black" w:hAnsi="Arial Black" w:cs="Arial"/>
          <w:sz w:val="24"/>
          <w:szCs w:val="24"/>
          <w:u w:val="single"/>
        </w:rPr>
      </w:pPr>
      <w:r w:rsidRPr="007E76CB">
        <w:rPr>
          <w:rFonts w:ascii="Arial Black" w:hAnsi="Arial Black" w:cs="Arial"/>
          <w:sz w:val="24"/>
          <w:szCs w:val="24"/>
          <w:u w:val="single"/>
        </w:rPr>
        <w:t>Mrs. Davidson’s Classroom Rules</w:t>
      </w:r>
    </w:p>
    <w:p w:rsidR="008A5B5B" w:rsidRPr="008A5B5B" w:rsidRDefault="007E76CB" w:rsidP="007E76CB">
      <w:pPr>
        <w:pStyle w:val="NoSpacing"/>
        <w:numPr>
          <w:ilvl w:val="0"/>
          <w:numId w:val="1"/>
        </w:numPr>
        <w:rPr>
          <w:rFonts w:ascii="Arial" w:hAnsi="Arial" w:cs="Arial"/>
          <w:sz w:val="24"/>
          <w:szCs w:val="24"/>
        </w:rPr>
      </w:pPr>
      <w:r>
        <w:rPr>
          <w:rFonts w:ascii="Arial" w:hAnsi="Arial" w:cs="Arial"/>
          <w:b/>
          <w:sz w:val="24"/>
          <w:szCs w:val="24"/>
        </w:rPr>
        <w:t xml:space="preserve"> </w:t>
      </w:r>
      <w:r w:rsidR="008A5B5B" w:rsidRPr="008A5B5B">
        <w:rPr>
          <w:rFonts w:ascii="Arial" w:hAnsi="Arial" w:cs="Arial"/>
          <w:b/>
          <w:sz w:val="24"/>
          <w:szCs w:val="24"/>
        </w:rPr>
        <w:t>Be in your seat when the bell rings.</w:t>
      </w:r>
      <w:r w:rsidR="008A5B5B">
        <w:rPr>
          <w:rFonts w:ascii="Arial" w:hAnsi="Arial" w:cs="Arial"/>
          <w:sz w:val="24"/>
          <w:szCs w:val="24"/>
        </w:rPr>
        <w:t xml:space="preserve">  I count </w:t>
      </w:r>
      <w:proofErr w:type="spellStart"/>
      <w:r w:rsidR="008A5B5B">
        <w:rPr>
          <w:rFonts w:ascii="Arial" w:hAnsi="Arial" w:cs="Arial"/>
          <w:sz w:val="24"/>
          <w:szCs w:val="24"/>
        </w:rPr>
        <w:t>tardies</w:t>
      </w:r>
      <w:proofErr w:type="spellEnd"/>
      <w:r w:rsidR="008A5B5B">
        <w:rPr>
          <w:rFonts w:ascii="Arial" w:hAnsi="Arial" w:cs="Arial"/>
          <w:sz w:val="24"/>
          <w:szCs w:val="24"/>
        </w:rPr>
        <w:t xml:space="preserve"> </w:t>
      </w:r>
      <w:r w:rsidR="008A5B5B" w:rsidRPr="008A5B5B">
        <w:rPr>
          <w:rFonts w:ascii="Arial" w:hAnsi="Arial" w:cs="Arial"/>
          <w:sz w:val="24"/>
          <w:szCs w:val="24"/>
        </w:rPr>
        <w:t>at the final bell!  If you realize that you have forgotten something in your locker or you are afraid that you will not be able to use the restroom without being tardy please come and see me with your planner before the final bell and I will sign a pass in YOUR agenda.</w:t>
      </w:r>
    </w:p>
    <w:p w:rsidR="008A5B5B" w:rsidRPr="008A5B5B" w:rsidRDefault="008A5B5B" w:rsidP="00B7687E">
      <w:pPr>
        <w:pStyle w:val="NoSpacing"/>
        <w:rPr>
          <w:rFonts w:ascii="Arial" w:hAnsi="Arial" w:cs="Arial"/>
          <w:b/>
          <w:sz w:val="24"/>
          <w:szCs w:val="24"/>
        </w:rPr>
      </w:pPr>
    </w:p>
    <w:p w:rsidR="008A5B5B" w:rsidRPr="008A5B5B" w:rsidRDefault="008A5B5B" w:rsidP="007E76CB">
      <w:pPr>
        <w:pStyle w:val="NoSpacing"/>
        <w:numPr>
          <w:ilvl w:val="0"/>
          <w:numId w:val="1"/>
        </w:numPr>
        <w:rPr>
          <w:rFonts w:ascii="Arial" w:hAnsi="Arial" w:cs="Arial"/>
          <w:sz w:val="24"/>
          <w:szCs w:val="24"/>
        </w:rPr>
      </w:pPr>
      <w:r w:rsidRPr="008A5B5B">
        <w:rPr>
          <w:rFonts w:ascii="Arial" w:hAnsi="Arial" w:cs="Arial"/>
          <w:b/>
          <w:sz w:val="24"/>
          <w:szCs w:val="24"/>
        </w:rPr>
        <w:t xml:space="preserve">No </w:t>
      </w:r>
      <w:r w:rsidR="007E76CB">
        <w:rPr>
          <w:rFonts w:ascii="Arial" w:hAnsi="Arial" w:cs="Arial"/>
          <w:b/>
          <w:sz w:val="24"/>
          <w:szCs w:val="24"/>
        </w:rPr>
        <w:t>sleeping, eating or d</w:t>
      </w:r>
      <w:r w:rsidRPr="008A5B5B">
        <w:rPr>
          <w:rFonts w:ascii="Arial" w:hAnsi="Arial" w:cs="Arial"/>
          <w:b/>
          <w:sz w:val="24"/>
          <w:szCs w:val="24"/>
        </w:rPr>
        <w:t>rink</w:t>
      </w:r>
      <w:r w:rsidR="007E76CB">
        <w:rPr>
          <w:rFonts w:ascii="Arial" w:hAnsi="Arial" w:cs="Arial"/>
          <w:b/>
          <w:sz w:val="24"/>
          <w:szCs w:val="24"/>
        </w:rPr>
        <w:t>ing</w:t>
      </w:r>
      <w:r w:rsidRPr="008A5B5B">
        <w:rPr>
          <w:rFonts w:ascii="Arial" w:hAnsi="Arial" w:cs="Arial"/>
          <w:b/>
          <w:sz w:val="24"/>
          <w:szCs w:val="24"/>
        </w:rPr>
        <w:t xml:space="preserve"> in the classroom at any time.</w:t>
      </w:r>
      <w:r w:rsidRPr="008A5B5B">
        <w:rPr>
          <w:rFonts w:ascii="Arial" w:hAnsi="Arial" w:cs="Arial"/>
          <w:sz w:val="24"/>
          <w:szCs w:val="24"/>
        </w:rPr>
        <w:t xml:space="preserve">  (Except water). </w:t>
      </w:r>
      <w:r w:rsidR="007E76CB">
        <w:rPr>
          <w:rFonts w:ascii="Arial" w:hAnsi="Arial" w:cs="Arial"/>
          <w:sz w:val="24"/>
          <w:szCs w:val="24"/>
        </w:rPr>
        <w:t xml:space="preserve">  Food and drinks will be thrown away!</w:t>
      </w:r>
    </w:p>
    <w:p w:rsidR="008A5B5B" w:rsidRPr="008A5B5B" w:rsidRDefault="008A5B5B" w:rsidP="008A5B5B">
      <w:pPr>
        <w:pStyle w:val="NoSpacing"/>
        <w:rPr>
          <w:rFonts w:ascii="Arial" w:hAnsi="Arial" w:cs="Arial"/>
          <w:b/>
          <w:sz w:val="24"/>
          <w:szCs w:val="24"/>
        </w:rPr>
      </w:pPr>
    </w:p>
    <w:p w:rsidR="008A5B5B" w:rsidRDefault="008A5B5B" w:rsidP="007E76CB">
      <w:pPr>
        <w:pStyle w:val="NoSpacing"/>
        <w:numPr>
          <w:ilvl w:val="0"/>
          <w:numId w:val="1"/>
        </w:numPr>
        <w:rPr>
          <w:rFonts w:ascii="Arial" w:hAnsi="Arial" w:cs="Arial"/>
          <w:sz w:val="24"/>
          <w:szCs w:val="24"/>
        </w:rPr>
      </w:pPr>
      <w:r w:rsidRPr="008A5B5B">
        <w:rPr>
          <w:rFonts w:ascii="Arial" w:hAnsi="Arial" w:cs="Arial"/>
          <w:b/>
          <w:sz w:val="24"/>
          <w:szCs w:val="24"/>
        </w:rPr>
        <w:t>Sit in your assigned seat daily.</w:t>
      </w:r>
      <w:r w:rsidRPr="008A5B5B">
        <w:rPr>
          <w:rFonts w:ascii="Arial" w:hAnsi="Arial" w:cs="Arial"/>
          <w:sz w:val="24"/>
          <w:szCs w:val="24"/>
        </w:rPr>
        <w:t xml:space="preserve">  I take attendance from the seating chart if you are not in your seat you will be marked absent.</w:t>
      </w:r>
    </w:p>
    <w:p w:rsidR="007E76CB" w:rsidRDefault="007E76CB" w:rsidP="007E76CB">
      <w:pPr>
        <w:pStyle w:val="ListParagraph"/>
        <w:rPr>
          <w:rFonts w:ascii="Arial" w:hAnsi="Arial" w:cs="Arial"/>
        </w:rPr>
      </w:pPr>
    </w:p>
    <w:p w:rsidR="008A5B5B" w:rsidRPr="008A5B5B" w:rsidRDefault="008A5B5B" w:rsidP="007E76CB">
      <w:pPr>
        <w:pStyle w:val="NoSpacing"/>
        <w:numPr>
          <w:ilvl w:val="0"/>
          <w:numId w:val="1"/>
        </w:numPr>
        <w:rPr>
          <w:rFonts w:ascii="Arial" w:hAnsi="Arial" w:cs="Arial"/>
          <w:sz w:val="24"/>
          <w:szCs w:val="24"/>
        </w:rPr>
      </w:pPr>
      <w:r w:rsidRPr="007E76CB">
        <w:rPr>
          <w:rFonts w:ascii="Arial Black" w:hAnsi="Arial Black" w:cs="Arial"/>
          <w:b/>
          <w:sz w:val="24"/>
          <w:szCs w:val="24"/>
        </w:rPr>
        <w:t>NO</w:t>
      </w:r>
      <w:r w:rsidRPr="007E76CB">
        <w:rPr>
          <w:rFonts w:ascii="Arial Black" w:hAnsi="Arial Black" w:cs="Arial"/>
          <w:sz w:val="24"/>
          <w:szCs w:val="24"/>
        </w:rPr>
        <w:t xml:space="preserve"> </w:t>
      </w:r>
      <w:r w:rsidRPr="007E76CB">
        <w:rPr>
          <w:rFonts w:ascii="Arial Black" w:hAnsi="Arial Black" w:cs="Arial"/>
          <w:b/>
          <w:sz w:val="24"/>
          <w:szCs w:val="24"/>
        </w:rPr>
        <w:t>CELLPHONES</w:t>
      </w:r>
      <w:r w:rsidRPr="008A5B5B">
        <w:rPr>
          <w:rFonts w:ascii="Arial" w:hAnsi="Arial" w:cs="Arial"/>
          <w:sz w:val="24"/>
          <w:szCs w:val="24"/>
        </w:rPr>
        <w:t xml:space="preserve">, headphones, </w:t>
      </w:r>
      <w:proofErr w:type="spellStart"/>
      <w:r w:rsidRPr="008A5B5B">
        <w:rPr>
          <w:rFonts w:ascii="Arial" w:hAnsi="Arial" w:cs="Arial"/>
          <w:sz w:val="24"/>
          <w:szCs w:val="24"/>
        </w:rPr>
        <w:t>Ipods</w:t>
      </w:r>
      <w:proofErr w:type="spellEnd"/>
      <w:r w:rsidRPr="008A5B5B">
        <w:rPr>
          <w:rFonts w:ascii="Arial" w:hAnsi="Arial" w:cs="Arial"/>
          <w:sz w:val="24"/>
          <w:szCs w:val="24"/>
        </w:rPr>
        <w:t>, Walkman, electronic</w:t>
      </w:r>
      <w:r w:rsidR="007E76CB">
        <w:rPr>
          <w:rFonts w:ascii="Arial" w:hAnsi="Arial" w:cs="Arial"/>
          <w:sz w:val="24"/>
          <w:szCs w:val="24"/>
        </w:rPr>
        <w:t xml:space="preserve"> games, cards, etc. are </w:t>
      </w:r>
      <w:r w:rsidRPr="008A5B5B">
        <w:rPr>
          <w:rFonts w:ascii="Arial" w:hAnsi="Arial" w:cs="Arial"/>
          <w:sz w:val="24"/>
          <w:szCs w:val="24"/>
        </w:rPr>
        <w:t>in the classroom.  Any items confiscated from students will be turned into the office at the end of the school day.</w:t>
      </w:r>
      <w:r w:rsidR="00B7687E">
        <w:rPr>
          <w:rFonts w:ascii="Arial" w:hAnsi="Arial" w:cs="Arial"/>
          <w:sz w:val="24"/>
          <w:szCs w:val="24"/>
        </w:rPr>
        <w:t xml:space="preserve">  You are in this class to learn the </w:t>
      </w:r>
      <w:proofErr w:type="spellStart"/>
      <w:r w:rsidR="00B7687E">
        <w:rPr>
          <w:rFonts w:ascii="Arial" w:hAnsi="Arial" w:cs="Arial"/>
          <w:sz w:val="24"/>
          <w:szCs w:val="24"/>
        </w:rPr>
        <w:t>Precalculus</w:t>
      </w:r>
      <w:proofErr w:type="spellEnd"/>
      <w:r w:rsidR="00B7687E">
        <w:rPr>
          <w:rFonts w:ascii="Arial" w:hAnsi="Arial" w:cs="Arial"/>
          <w:sz w:val="24"/>
          <w:szCs w:val="24"/>
        </w:rPr>
        <w:t xml:space="preserve"> material not to increase your score on the latest game you are playing!  Keep the cellphones and other electronic devices put away during the entire class period.  If you have a problem with this rule you can take it up with an administrator!  I don’t care if you have finished the day’s assignment.  Use the time to review the material you need to learn for this class.</w:t>
      </w:r>
      <w:r w:rsidR="007E76CB">
        <w:rPr>
          <w:rFonts w:ascii="Arial" w:hAnsi="Arial" w:cs="Arial"/>
          <w:sz w:val="24"/>
          <w:szCs w:val="24"/>
        </w:rPr>
        <w:t xml:space="preserve">  </w:t>
      </w:r>
    </w:p>
    <w:p w:rsidR="008A5B5B" w:rsidRPr="008A5B5B" w:rsidRDefault="008A5B5B" w:rsidP="008A5B5B">
      <w:pPr>
        <w:pStyle w:val="NoSpacing"/>
        <w:rPr>
          <w:rFonts w:ascii="Arial" w:hAnsi="Arial" w:cs="Arial"/>
          <w:b/>
          <w:sz w:val="24"/>
          <w:szCs w:val="24"/>
        </w:rPr>
      </w:pPr>
    </w:p>
    <w:p w:rsidR="008A5B5B" w:rsidRPr="007E76CB" w:rsidRDefault="008A5B5B" w:rsidP="007E76CB">
      <w:pPr>
        <w:pStyle w:val="NoSpacing"/>
        <w:numPr>
          <w:ilvl w:val="0"/>
          <w:numId w:val="1"/>
        </w:numPr>
        <w:rPr>
          <w:rFonts w:ascii="Arial" w:hAnsi="Arial" w:cs="Arial"/>
          <w:sz w:val="24"/>
          <w:szCs w:val="24"/>
        </w:rPr>
      </w:pPr>
      <w:r>
        <w:rPr>
          <w:rFonts w:ascii="Arial" w:hAnsi="Arial" w:cs="Arial"/>
          <w:b/>
          <w:sz w:val="24"/>
          <w:szCs w:val="24"/>
        </w:rPr>
        <w:lastRenderedPageBreak/>
        <w:t xml:space="preserve">This is your </w:t>
      </w:r>
      <w:proofErr w:type="spellStart"/>
      <w:r>
        <w:rPr>
          <w:rFonts w:ascii="Arial" w:hAnsi="Arial" w:cs="Arial"/>
          <w:b/>
          <w:sz w:val="24"/>
          <w:szCs w:val="24"/>
        </w:rPr>
        <w:t>Precalculus</w:t>
      </w:r>
      <w:proofErr w:type="spellEnd"/>
      <w:r w:rsidRPr="008A5B5B">
        <w:rPr>
          <w:rFonts w:ascii="Arial" w:hAnsi="Arial" w:cs="Arial"/>
          <w:b/>
          <w:sz w:val="24"/>
          <w:szCs w:val="24"/>
        </w:rPr>
        <w:t xml:space="preserve"> Class –</w:t>
      </w:r>
      <w:r w:rsidRPr="008A5B5B">
        <w:rPr>
          <w:rFonts w:ascii="Arial" w:hAnsi="Arial" w:cs="Arial"/>
          <w:sz w:val="24"/>
          <w:szCs w:val="24"/>
        </w:rPr>
        <w:t xml:space="preserve"> </w:t>
      </w:r>
      <w:r w:rsidRPr="008A5B5B">
        <w:rPr>
          <w:rFonts w:ascii="Arial" w:hAnsi="Arial" w:cs="Arial"/>
          <w:b/>
          <w:sz w:val="24"/>
          <w:szCs w:val="24"/>
        </w:rPr>
        <w:t>work for other classes will not be done during this hour.</w:t>
      </w:r>
    </w:p>
    <w:p w:rsidR="007E76CB" w:rsidRDefault="007E76CB" w:rsidP="007E76CB">
      <w:pPr>
        <w:pStyle w:val="ListParagraph"/>
        <w:rPr>
          <w:rFonts w:ascii="Arial" w:hAnsi="Arial" w:cs="Arial"/>
        </w:rPr>
      </w:pPr>
    </w:p>
    <w:p w:rsidR="007E76CB" w:rsidRDefault="007E76CB" w:rsidP="007E76CB">
      <w:pPr>
        <w:pStyle w:val="NoSpacing"/>
        <w:numPr>
          <w:ilvl w:val="0"/>
          <w:numId w:val="1"/>
        </w:numPr>
        <w:rPr>
          <w:rFonts w:ascii="Arial" w:hAnsi="Arial" w:cs="Arial"/>
          <w:sz w:val="24"/>
          <w:szCs w:val="24"/>
        </w:rPr>
      </w:pPr>
      <w:r>
        <w:rPr>
          <w:rFonts w:ascii="Arial" w:hAnsi="Arial" w:cs="Arial"/>
          <w:sz w:val="24"/>
          <w:szCs w:val="24"/>
        </w:rPr>
        <w:t>Follow the school dress code or you WILL be sent to the office.</w:t>
      </w:r>
    </w:p>
    <w:p w:rsidR="007E76CB" w:rsidRDefault="007E76CB" w:rsidP="007E76CB">
      <w:pPr>
        <w:pStyle w:val="ListParagraph"/>
        <w:rPr>
          <w:rFonts w:ascii="Arial" w:hAnsi="Arial" w:cs="Arial"/>
        </w:rPr>
      </w:pPr>
    </w:p>
    <w:p w:rsidR="007E76CB" w:rsidRPr="007E76CB" w:rsidRDefault="007E76CB" w:rsidP="007E76CB">
      <w:pPr>
        <w:pStyle w:val="NoSpacing"/>
        <w:numPr>
          <w:ilvl w:val="0"/>
          <w:numId w:val="1"/>
        </w:numPr>
        <w:rPr>
          <w:rFonts w:ascii="Arial" w:hAnsi="Arial" w:cs="Arial"/>
          <w:sz w:val="24"/>
          <w:szCs w:val="24"/>
        </w:rPr>
      </w:pPr>
      <w:r>
        <w:rPr>
          <w:rFonts w:ascii="Arial" w:hAnsi="Arial" w:cs="Arial"/>
          <w:sz w:val="24"/>
          <w:szCs w:val="24"/>
        </w:rPr>
        <w:t xml:space="preserve">Remain seated until the bell rings – DO NOT LINE UP AT THE DOOR – </w:t>
      </w:r>
      <w:r>
        <w:rPr>
          <w:rFonts w:ascii="Arial" w:hAnsi="Arial" w:cs="Arial"/>
          <w:i/>
          <w:sz w:val="24"/>
          <w:szCs w:val="24"/>
        </w:rPr>
        <w:t>the first person to line up will be the last person to leave the room!</w:t>
      </w:r>
    </w:p>
    <w:p w:rsidR="007E76CB" w:rsidRDefault="007E76CB" w:rsidP="007E76CB">
      <w:pPr>
        <w:pStyle w:val="ListParagraph"/>
        <w:rPr>
          <w:rFonts w:ascii="Arial" w:hAnsi="Arial" w:cs="Arial"/>
        </w:rPr>
      </w:pPr>
    </w:p>
    <w:p w:rsidR="008A5B5B" w:rsidRPr="008A5B5B" w:rsidRDefault="008A5B5B" w:rsidP="007E76CB">
      <w:pPr>
        <w:pStyle w:val="NoSpacing"/>
        <w:numPr>
          <w:ilvl w:val="0"/>
          <w:numId w:val="1"/>
        </w:numPr>
        <w:rPr>
          <w:rFonts w:ascii="Arial" w:hAnsi="Arial" w:cs="Arial"/>
          <w:sz w:val="24"/>
          <w:szCs w:val="24"/>
        </w:rPr>
      </w:pPr>
      <w:r w:rsidRPr="008A5B5B">
        <w:rPr>
          <w:rFonts w:ascii="Arial" w:hAnsi="Arial" w:cs="Arial"/>
          <w:b/>
          <w:sz w:val="24"/>
          <w:szCs w:val="24"/>
        </w:rPr>
        <w:t xml:space="preserve">F.Y.I.: </w:t>
      </w:r>
      <w:r w:rsidRPr="008A5B5B">
        <w:rPr>
          <w:rFonts w:ascii="Arial" w:hAnsi="Arial" w:cs="Arial"/>
          <w:sz w:val="24"/>
          <w:szCs w:val="24"/>
        </w:rPr>
        <w:t xml:space="preserve">When an </w:t>
      </w:r>
      <w:r w:rsidRPr="008A5B5B">
        <w:rPr>
          <w:rFonts w:ascii="Arial" w:hAnsi="Arial" w:cs="Arial"/>
          <w:b/>
          <w:sz w:val="24"/>
          <w:szCs w:val="24"/>
        </w:rPr>
        <w:t xml:space="preserve">unexcused absence </w:t>
      </w:r>
      <w:r w:rsidRPr="008A5B5B">
        <w:rPr>
          <w:rFonts w:ascii="Arial" w:hAnsi="Arial" w:cs="Arial"/>
          <w:sz w:val="24"/>
          <w:szCs w:val="24"/>
        </w:rPr>
        <w:t xml:space="preserve">occurs, you will receive </w:t>
      </w:r>
      <w:r w:rsidRPr="008A5B5B">
        <w:rPr>
          <w:rFonts w:ascii="Arial" w:hAnsi="Arial" w:cs="Arial"/>
          <w:b/>
          <w:sz w:val="24"/>
          <w:szCs w:val="24"/>
        </w:rPr>
        <w:t>NO POINTS</w:t>
      </w:r>
      <w:r w:rsidRPr="008A5B5B">
        <w:rPr>
          <w:rFonts w:ascii="Arial" w:hAnsi="Arial" w:cs="Arial"/>
          <w:sz w:val="24"/>
          <w:szCs w:val="24"/>
        </w:rPr>
        <w:t xml:space="preserve"> (</w:t>
      </w:r>
      <w:r w:rsidRPr="008A5B5B">
        <w:rPr>
          <w:rFonts w:ascii="Arial" w:hAnsi="Arial" w:cs="Arial"/>
          <w:b/>
          <w:sz w:val="24"/>
          <w:szCs w:val="24"/>
        </w:rPr>
        <w:t>ZERO</w:t>
      </w:r>
      <w:r w:rsidRPr="008A5B5B">
        <w:rPr>
          <w:rFonts w:ascii="Arial" w:hAnsi="Arial" w:cs="Arial"/>
          <w:sz w:val="24"/>
          <w:szCs w:val="24"/>
        </w:rPr>
        <w:t xml:space="preserve">) for any work that day including any assessments.  </w:t>
      </w:r>
    </w:p>
    <w:p w:rsidR="008A5B5B" w:rsidRPr="008A5B5B" w:rsidRDefault="008A5B5B" w:rsidP="008A5B5B">
      <w:pPr>
        <w:pStyle w:val="NoSpacing"/>
        <w:rPr>
          <w:rFonts w:ascii="Arial" w:hAnsi="Arial" w:cs="Arial"/>
          <w:sz w:val="24"/>
          <w:szCs w:val="24"/>
        </w:rPr>
      </w:pPr>
    </w:p>
    <w:p w:rsidR="008A5B5B" w:rsidRPr="007E76CB" w:rsidRDefault="008A5B5B" w:rsidP="008A5B5B">
      <w:pPr>
        <w:pStyle w:val="NoSpacing"/>
        <w:rPr>
          <w:rFonts w:ascii="Arial Black" w:hAnsi="Arial Black" w:cs="Arial"/>
          <w:sz w:val="24"/>
          <w:szCs w:val="24"/>
        </w:rPr>
      </w:pPr>
      <w:r w:rsidRPr="007E76CB">
        <w:rPr>
          <w:rFonts w:ascii="Arial Black" w:hAnsi="Arial Black" w:cs="Arial"/>
          <w:b/>
          <w:sz w:val="24"/>
          <w:szCs w:val="24"/>
          <w:u w:val="single"/>
        </w:rPr>
        <w:t>GENERAL SUGGESTIONS</w:t>
      </w:r>
      <w:r w:rsidRPr="007E76CB">
        <w:rPr>
          <w:rFonts w:ascii="Arial Black" w:hAnsi="Arial Black" w:cs="Arial"/>
          <w:sz w:val="24"/>
          <w:szCs w:val="24"/>
        </w:rPr>
        <w:t xml:space="preserve"> </w:t>
      </w:r>
    </w:p>
    <w:p w:rsidR="008A5B5B" w:rsidRPr="008A5B5B" w:rsidRDefault="008A5B5B" w:rsidP="008A5B5B">
      <w:pPr>
        <w:pStyle w:val="NoSpacing"/>
        <w:rPr>
          <w:rFonts w:ascii="Arial" w:hAnsi="Arial" w:cs="Arial"/>
          <w:sz w:val="24"/>
          <w:szCs w:val="24"/>
        </w:rPr>
      </w:pPr>
      <w:r w:rsidRPr="007E76CB">
        <w:rPr>
          <w:rFonts w:ascii="Arial" w:hAnsi="Arial" w:cs="Arial"/>
          <w:sz w:val="24"/>
          <w:szCs w:val="24"/>
        </w:rPr>
        <w:t>A.  Remember:  Math is not a</w:t>
      </w:r>
      <w:r w:rsidRPr="008A5B5B">
        <w:rPr>
          <w:rFonts w:ascii="Arial" w:hAnsi="Arial" w:cs="Arial"/>
          <w:sz w:val="24"/>
          <w:szCs w:val="24"/>
        </w:rPr>
        <w:t xml:space="preserve"> spectator sport!  You can only learn math by doing math.  The more time you spend doing math, the better you will do.</w:t>
      </w:r>
    </w:p>
    <w:p w:rsidR="008A5B5B" w:rsidRPr="008A5B5B" w:rsidRDefault="008A5B5B" w:rsidP="008A5B5B">
      <w:pPr>
        <w:pStyle w:val="NoSpacing"/>
        <w:rPr>
          <w:rFonts w:ascii="Arial" w:hAnsi="Arial" w:cs="Arial"/>
          <w:sz w:val="24"/>
          <w:szCs w:val="24"/>
        </w:rPr>
      </w:pPr>
      <w:r w:rsidRPr="008A5B5B">
        <w:rPr>
          <w:rFonts w:ascii="Arial" w:hAnsi="Arial" w:cs="Arial"/>
          <w:sz w:val="24"/>
          <w:szCs w:val="24"/>
        </w:rPr>
        <w:t>B.  Talk to other students in your math class about math.  Talking about math and how to work out problems reinforces the understanding in your mind.</w:t>
      </w:r>
    </w:p>
    <w:p w:rsidR="008A5B5B" w:rsidRPr="008A5B5B" w:rsidRDefault="008A5B5B" w:rsidP="008A5B5B">
      <w:pPr>
        <w:pStyle w:val="NoSpacing"/>
        <w:rPr>
          <w:rFonts w:ascii="Arial" w:hAnsi="Arial" w:cs="Arial"/>
          <w:sz w:val="24"/>
          <w:szCs w:val="24"/>
        </w:rPr>
      </w:pPr>
      <w:r w:rsidRPr="008A5B5B">
        <w:rPr>
          <w:rFonts w:ascii="Arial" w:hAnsi="Arial" w:cs="Arial"/>
          <w:sz w:val="24"/>
          <w:szCs w:val="24"/>
        </w:rPr>
        <w:t>C.  ASK QUESTIONS – don’t be afraid.  If you are confused there is a good possibility that other students are confused as well.</w:t>
      </w:r>
    </w:p>
    <w:p w:rsidR="008A5B5B" w:rsidRDefault="008A5B5B" w:rsidP="008A5B5B">
      <w:pPr>
        <w:pStyle w:val="NoSpacing"/>
        <w:rPr>
          <w:rFonts w:ascii="Arial" w:hAnsi="Arial" w:cs="Arial"/>
          <w:sz w:val="24"/>
          <w:szCs w:val="24"/>
        </w:rPr>
      </w:pPr>
      <w:r w:rsidRPr="008A5B5B">
        <w:rPr>
          <w:rFonts w:ascii="Arial" w:hAnsi="Arial" w:cs="Arial"/>
          <w:sz w:val="24"/>
          <w:szCs w:val="24"/>
        </w:rPr>
        <w:t xml:space="preserve">D.  IF YOU ARE HAVING ANY TROUBLE IN CLASS SEE YOUR TEACHER A.S.A.P. </w:t>
      </w:r>
    </w:p>
    <w:p w:rsidR="007E76CB" w:rsidRDefault="007E76CB" w:rsidP="008A5B5B">
      <w:pPr>
        <w:pStyle w:val="NoSpacing"/>
        <w:rPr>
          <w:rFonts w:ascii="Arial" w:hAnsi="Arial" w:cs="Arial"/>
          <w:sz w:val="24"/>
          <w:szCs w:val="24"/>
        </w:rPr>
      </w:pPr>
    </w:p>
    <w:p w:rsidR="007E76CB" w:rsidRPr="007E76CB" w:rsidRDefault="007E76CB" w:rsidP="008A5B5B">
      <w:pPr>
        <w:pStyle w:val="NoSpacing"/>
        <w:rPr>
          <w:rFonts w:ascii="Arial Black" w:hAnsi="Arial Black" w:cs="Arial"/>
          <w:b/>
          <w:sz w:val="24"/>
          <w:szCs w:val="24"/>
          <w:u w:val="single"/>
        </w:rPr>
      </w:pPr>
      <w:r w:rsidRPr="007E76CB">
        <w:rPr>
          <w:rFonts w:ascii="Arial Black" w:hAnsi="Arial Black" w:cs="Arial"/>
          <w:b/>
          <w:sz w:val="24"/>
          <w:szCs w:val="24"/>
          <w:u w:val="single"/>
        </w:rPr>
        <w:t>EXTRA HELP</w:t>
      </w:r>
    </w:p>
    <w:p w:rsidR="007E76CB" w:rsidRDefault="007E76CB" w:rsidP="008A5B5B">
      <w:pPr>
        <w:pStyle w:val="NoSpacing"/>
        <w:rPr>
          <w:rFonts w:ascii="Arial" w:hAnsi="Arial" w:cs="Arial"/>
          <w:sz w:val="24"/>
          <w:szCs w:val="24"/>
        </w:rPr>
      </w:pPr>
      <w:r>
        <w:rPr>
          <w:rFonts w:ascii="Arial" w:hAnsi="Arial" w:cs="Arial"/>
          <w:sz w:val="24"/>
          <w:szCs w:val="24"/>
        </w:rPr>
        <w:t>Lunch hour tutoring is available every day.  Please see the flyer on the FYI Bulletin Board for hours and locations.  I will be available in the mornings starting at 6:45 am.  I will also be available for extra help after school if I do not have any meetings scheduled.  Please discuss with me during class to see if we can arrange a day that is convenient to both of us.</w:t>
      </w:r>
    </w:p>
    <w:p w:rsidR="007E76CB" w:rsidRDefault="007E76CB" w:rsidP="008A5B5B">
      <w:pPr>
        <w:pStyle w:val="NoSpacing"/>
        <w:rPr>
          <w:rFonts w:ascii="Arial" w:hAnsi="Arial" w:cs="Arial"/>
          <w:sz w:val="24"/>
          <w:szCs w:val="24"/>
        </w:rPr>
      </w:pPr>
    </w:p>
    <w:p w:rsidR="007E76CB" w:rsidRDefault="002627C8" w:rsidP="008A5B5B">
      <w:pPr>
        <w:pStyle w:val="NoSpacing"/>
        <w:rPr>
          <w:rFonts w:ascii="Arial Black" w:hAnsi="Arial Black" w:cs="Arial"/>
          <w:sz w:val="24"/>
          <w:szCs w:val="24"/>
        </w:rPr>
      </w:pPr>
      <w:r>
        <w:rPr>
          <w:rFonts w:ascii="Arial Black" w:hAnsi="Arial Black" w:cs="Arial"/>
          <w:sz w:val="24"/>
          <w:szCs w:val="24"/>
        </w:rPr>
        <w:t>Expectations</w:t>
      </w:r>
    </w:p>
    <w:p w:rsidR="002627C8" w:rsidRDefault="002627C8" w:rsidP="008A5B5B">
      <w:pPr>
        <w:pStyle w:val="NoSpacing"/>
        <w:rPr>
          <w:rFonts w:ascii="Arial" w:hAnsi="Arial" w:cs="Arial"/>
          <w:b/>
          <w:sz w:val="24"/>
          <w:szCs w:val="24"/>
        </w:rPr>
      </w:pPr>
      <w:r>
        <w:rPr>
          <w:rFonts w:ascii="Arial" w:hAnsi="Arial" w:cs="Arial"/>
          <w:b/>
          <w:sz w:val="24"/>
          <w:szCs w:val="24"/>
        </w:rPr>
        <w:t>YOU are expected to:</w:t>
      </w:r>
    </w:p>
    <w:p w:rsidR="002627C8" w:rsidRDefault="002627C8" w:rsidP="002627C8">
      <w:pPr>
        <w:pStyle w:val="NoSpacing"/>
        <w:numPr>
          <w:ilvl w:val="0"/>
          <w:numId w:val="2"/>
        </w:numPr>
        <w:rPr>
          <w:rFonts w:ascii="Arial" w:hAnsi="Arial" w:cs="Arial"/>
          <w:b/>
          <w:sz w:val="24"/>
          <w:szCs w:val="24"/>
        </w:rPr>
      </w:pPr>
      <w:r>
        <w:rPr>
          <w:rFonts w:ascii="Arial" w:hAnsi="Arial" w:cs="Arial"/>
          <w:b/>
          <w:sz w:val="24"/>
          <w:szCs w:val="24"/>
        </w:rPr>
        <w:t>Come prepared for class every day</w:t>
      </w:r>
    </w:p>
    <w:p w:rsidR="002627C8" w:rsidRDefault="002627C8" w:rsidP="002627C8">
      <w:pPr>
        <w:pStyle w:val="NoSpacing"/>
        <w:numPr>
          <w:ilvl w:val="0"/>
          <w:numId w:val="2"/>
        </w:numPr>
        <w:rPr>
          <w:rFonts w:ascii="Arial" w:hAnsi="Arial" w:cs="Arial"/>
          <w:b/>
          <w:sz w:val="24"/>
          <w:szCs w:val="24"/>
        </w:rPr>
      </w:pPr>
      <w:r>
        <w:rPr>
          <w:rFonts w:ascii="Arial" w:hAnsi="Arial" w:cs="Arial"/>
          <w:b/>
          <w:sz w:val="24"/>
          <w:szCs w:val="24"/>
        </w:rPr>
        <w:t>Participate in class every day</w:t>
      </w:r>
    </w:p>
    <w:p w:rsidR="002627C8" w:rsidRDefault="002627C8" w:rsidP="002627C8">
      <w:pPr>
        <w:pStyle w:val="NoSpacing"/>
        <w:numPr>
          <w:ilvl w:val="0"/>
          <w:numId w:val="2"/>
        </w:numPr>
        <w:rPr>
          <w:rFonts w:ascii="Arial" w:hAnsi="Arial" w:cs="Arial"/>
          <w:b/>
          <w:sz w:val="24"/>
          <w:szCs w:val="24"/>
        </w:rPr>
      </w:pPr>
      <w:r>
        <w:rPr>
          <w:rFonts w:ascii="Arial" w:hAnsi="Arial" w:cs="Arial"/>
          <w:b/>
          <w:sz w:val="24"/>
          <w:szCs w:val="24"/>
        </w:rPr>
        <w:t>Do the daily homework which is assigned</w:t>
      </w:r>
    </w:p>
    <w:p w:rsidR="002627C8" w:rsidRDefault="002627C8" w:rsidP="002627C8">
      <w:pPr>
        <w:pStyle w:val="NoSpacing"/>
        <w:numPr>
          <w:ilvl w:val="0"/>
          <w:numId w:val="2"/>
        </w:numPr>
        <w:rPr>
          <w:rFonts w:ascii="Arial" w:hAnsi="Arial" w:cs="Arial"/>
          <w:b/>
          <w:sz w:val="24"/>
          <w:szCs w:val="24"/>
        </w:rPr>
      </w:pPr>
      <w:r>
        <w:rPr>
          <w:rFonts w:ascii="Arial" w:hAnsi="Arial" w:cs="Arial"/>
          <w:b/>
          <w:sz w:val="24"/>
          <w:szCs w:val="24"/>
        </w:rPr>
        <w:t>Work together cooperatively in your groups</w:t>
      </w:r>
    </w:p>
    <w:p w:rsidR="002627C8" w:rsidRDefault="002627C8" w:rsidP="002627C8">
      <w:pPr>
        <w:pStyle w:val="NoSpacing"/>
        <w:numPr>
          <w:ilvl w:val="0"/>
          <w:numId w:val="2"/>
        </w:numPr>
        <w:rPr>
          <w:rFonts w:ascii="Arial" w:hAnsi="Arial" w:cs="Arial"/>
          <w:b/>
          <w:sz w:val="24"/>
          <w:szCs w:val="24"/>
        </w:rPr>
      </w:pPr>
      <w:r>
        <w:rPr>
          <w:rFonts w:ascii="Arial" w:hAnsi="Arial" w:cs="Arial"/>
          <w:b/>
          <w:sz w:val="24"/>
          <w:szCs w:val="24"/>
        </w:rPr>
        <w:t>Formulate and ask questions</w:t>
      </w:r>
    </w:p>
    <w:p w:rsidR="002627C8" w:rsidRDefault="002627C8" w:rsidP="002627C8">
      <w:pPr>
        <w:pStyle w:val="NoSpacing"/>
        <w:numPr>
          <w:ilvl w:val="0"/>
          <w:numId w:val="2"/>
        </w:numPr>
        <w:rPr>
          <w:rFonts w:ascii="Arial" w:hAnsi="Arial" w:cs="Arial"/>
          <w:b/>
          <w:sz w:val="24"/>
          <w:szCs w:val="24"/>
        </w:rPr>
      </w:pPr>
      <w:r>
        <w:rPr>
          <w:rFonts w:ascii="Arial" w:hAnsi="Arial" w:cs="Arial"/>
          <w:b/>
          <w:sz w:val="24"/>
          <w:szCs w:val="24"/>
        </w:rPr>
        <w:t>Have some fun</w:t>
      </w:r>
    </w:p>
    <w:p w:rsidR="002627C8" w:rsidRDefault="002627C8" w:rsidP="002627C8">
      <w:pPr>
        <w:pStyle w:val="NoSpacing"/>
        <w:numPr>
          <w:ilvl w:val="0"/>
          <w:numId w:val="2"/>
        </w:numPr>
        <w:rPr>
          <w:rFonts w:ascii="Arial" w:hAnsi="Arial" w:cs="Arial"/>
          <w:b/>
          <w:sz w:val="24"/>
          <w:szCs w:val="24"/>
        </w:rPr>
      </w:pPr>
      <w:r>
        <w:rPr>
          <w:rFonts w:ascii="Arial" w:hAnsi="Arial" w:cs="Arial"/>
          <w:b/>
          <w:sz w:val="24"/>
          <w:szCs w:val="24"/>
        </w:rPr>
        <w:t>Expect some difficulty</w:t>
      </w:r>
    </w:p>
    <w:p w:rsidR="002627C8" w:rsidRDefault="002627C8" w:rsidP="002627C8">
      <w:pPr>
        <w:pStyle w:val="NoSpacing"/>
        <w:rPr>
          <w:rFonts w:ascii="Arial" w:hAnsi="Arial" w:cs="Arial"/>
          <w:b/>
          <w:sz w:val="24"/>
          <w:szCs w:val="24"/>
        </w:rPr>
      </w:pPr>
    </w:p>
    <w:p w:rsidR="002627C8" w:rsidRDefault="002627C8" w:rsidP="002627C8">
      <w:pPr>
        <w:pStyle w:val="NoSpacing"/>
        <w:rPr>
          <w:rFonts w:ascii="Arial" w:hAnsi="Arial" w:cs="Arial"/>
          <w:b/>
          <w:sz w:val="24"/>
          <w:szCs w:val="24"/>
        </w:rPr>
      </w:pPr>
      <w:r>
        <w:rPr>
          <w:rFonts w:ascii="Arial" w:hAnsi="Arial" w:cs="Arial"/>
          <w:b/>
          <w:sz w:val="24"/>
          <w:szCs w:val="24"/>
        </w:rPr>
        <w:t>MRS. DAVIDSON is expected to:</w:t>
      </w:r>
    </w:p>
    <w:p w:rsidR="002627C8" w:rsidRDefault="002627C8" w:rsidP="002627C8">
      <w:pPr>
        <w:pStyle w:val="NoSpacing"/>
        <w:numPr>
          <w:ilvl w:val="0"/>
          <w:numId w:val="5"/>
        </w:numPr>
        <w:rPr>
          <w:rFonts w:ascii="Arial" w:hAnsi="Arial" w:cs="Arial"/>
          <w:b/>
          <w:sz w:val="24"/>
          <w:szCs w:val="24"/>
        </w:rPr>
      </w:pPr>
      <w:r>
        <w:rPr>
          <w:rFonts w:ascii="Arial" w:hAnsi="Arial" w:cs="Arial"/>
          <w:b/>
          <w:sz w:val="24"/>
          <w:szCs w:val="24"/>
        </w:rPr>
        <w:t>Come prepared to teach every day</w:t>
      </w:r>
    </w:p>
    <w:p w:rsidR="002627C8" w:rsidRDefault="002627C8" w:rsidP="002627C8">
      <w:pPr>
        <w:pStyle w:val="NoSpacing"/>
        <w:numPr>
          <w:ilvl w:val="0"/>
          <w:numId w:val="5"/>
        </w:numPr>
        <w:rPr>
          <w:rFonts w:ascii="Arial" w:hAnsi="Arial" w:cs="Arial"/>
          <w:b/>
          <w:sz w:val="24"/>
          <w:szCs w:val="24"/>
        </w:rPr>
      </w:pPr>
      <w:r>
        <w:rPr>
          <w:rFonts w:ascii="Arial" w:hAnsi="Arial" w:cs="Arial"/>
          <w:b/>
          <w:sz w:val="24"/>
          <w:szCs w:val="24"/>
        </w:rPr>
        <w:t xml:space="preserve">Help students learn the concepts of </w:t>
      </w:r>
      <w:proofErr w:type="spellStart"/>
      <w:r>
        <w:rPr>
          <w:rFonts w:ascii="Arial" w:hAnsi="Arial" w:cs="Arial"/>
          <w:b/>
          <w:sz w:val="24"/>
          <w:szCs w:val="24"/>
        </w:rPr>
        <w:t>PreCalculus</w:t>
      </w:r>
      <w:proofErr w:type="spellEnd"/>
    </w:p>
    <w:p w:rsidR="002627C8" w:rsidRDefault="002627C8" w:rsidP="002627C8">
      <w:pPr>
        <w:pStyle w:val="NoSpacing"/>
        <w:numPr>
          <w:ilvl w:val="0"/>
          <w:numId w:val="5"/>
        </w:numPr>
        <w:rPr>
          <w:rFonts w:ascii="Arial" w:hAnsi="Arial" w:cs="Arial"/>
          <w:b/>
          <w:sz w:val="24"/>
          <w:szCs w:val="24"/>
        </w:rPr>
      </w:pPr>
      <w:r>
        <w:rPr>
          <w:rFonts w:ascii="Arial" w:hAnsi="Arial" w:cs="Arial"/>
          <w:b/>
          <w:sz w:val="24"/>
          <w:szCs w:val="24"/>
        </w:rPr>
        <w:t>Be available outside of class for questions</w:t>
      </w:r>
    </w:p>
    <w:p w:rsidR="002627C8" w:rsidRDefault="002627C8" w:rsidP="002627C8">
      <w:pPr>
        <w:pStyle w:val="NoSpacing"/>
        <w:numPr>
          <w:ilvl w:val="0"/>
          <w:numId w:val="5"/>
        </w:numPr>
        <w:rPr>
          <w:rFonts w:ascii="Arial" w:hAnsi="Arial" w:cs="Arial"/>
          <w:b/>
          <w:sz w:val="24"/>
          <w:szCs w:val="24"/>
        </w:rPr>
      </w:pPr>
      <w:r>
        <w:rPr>
          <w:rFonts w:ascii="Arial" w:hAnsi="Arial" w:cs="Arial"/>
          <w:b/>
          <w:sz w:val="24"/>
          <w:szCs w:val="24"/>
        </w:rPr>
        <w:t>Give advice when asked</w:t>
      </w:r>
    </w:p>
    <w:p w:rsidR="002627C8" w:rsidRDefault="002627C8" w:rsidP="002627C8">
      <w:pPr>
        <w:pStyle w:val="NoSpacing"/>
        <w:numPr>
          <w:ilvl w:val="0"/>
          <w:numId w:val="5"/>
        </w:numPr>
        <w:rPr>
          <w:rFonts w:ascii="Arial" w:hAnsi="Arial" w:cs="Arial"/>
          <w:b/>
          <w:sz w:val="24"/>
          <w:szCs w:val="24"/>
        </w:rPr>
      </w:pPr>
      <w:r>
        <w:rPr>
          <w:rFonts w:ascii="Arial" w:hAnsi="Arial" w:cs="Arial"/>
          <w:b/>
          <w:sz w:val="24"/>
          <w:szCs w:val="24"/>
        </w:rPr>
        <w:t>Give students timely feedback</w:t>
      </w:r>
    </w:p>
    <w:p w:rsidR="002627C8" w:rsidRDefault="002627C8" w:rsidP="002627C8">
      <w:pPr>
        <w:pStyle w:val="NoSpacing"/>
        <w:numPr>
          <w:ilvl w:val="0"/>
          <w:numId w:val="5"/>
        </w:numPr>
        <w:rPr>
          <w:rFonts w:ascii="Arial" w:hAnsi="Arial" w:cs="Arial"/>
          <w:b/>
          <w:sz w:val="24"/>
          <w:szCs w:val="24"/>
        </w:rPr>
      </w:pPr>
      <w:r>
        <w:rPr>
          <w:rFonts w:ascii="Arial" w:hAnsi="Arial" w:cs="Arial"/>
          <w:b/>
          <w:sz w:val="24"/>
          <w:szCs w:val="24"/>
        </w:rPr>
        <w:t>Have some fun</w:t>
      </w:r>
    </w:p>
    <w:p w:rsidR="002627C8" w:rsidRDefault="002627C8" w:rsidP="002627C8">
      <w:pPr>
        <w:pStyle w:val="NoSpacing"/>
        <w:numPr>
          <w:ilvl w:val="0"/>
          <w:numId w:val="5"/>
        </w:numPr>
        <w:rPr>
          <w:rFonts w:ascii="Arial" w:hAnsi="Arial" w:cs="Arial"/>
          <w:b/>
          <w:sz w:val="24"/>
          <w:szCs w:val="24"/>
        </w:rPr>
      </w:pPr>
      <w:r>
        <w:rPr>
          <w:rFonts w:ascii="Arial" w:hAnsi="Arial" w:cs="Arial"/>
          <w:b/>
          <w:noProof/>
          <w:sz w:val="24"/>
          <w:szCs w:val="24"/>
        </w:rPr>
        <w:drawing>
          <wp:anchor distT="0" distB="0" distL="114300" distR="114300" simplePos="0" relativeHeight="251661312" behindDoc="0" locked="0" layoutInCell="1" allowOverlap="1">
            <wp:simplePos x="0" y="0"/>
            <wp:positionH relativeFrom="column">
              <wp:posOffset>6602730</wp:posOffset>
            </wp:positionH>
            <wp:positionV relativeFrom="paragraph">
              <wp:posOffset>173990</wp:posOffset>
            </wp:positionV>
            <wp:extent cx="225425" cy="219075"/>
            <wp:effectExtent l="19050" t="0" r="3175" b="0"/>
            <wp:wrapSquare wrapText="bothSides"/>
            <wp:docPr id="5" name="Picture 5" descr="C:\Users\martha\AppData\Local\Microsoft\Windows\Temporary Internet Files\Content.IE5\D4JQLBF6\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ha\AppData\Local\Microsoft\Windows\Temporary Internet Files\Content.IE5\D4JQLBF6\MC900423171[1].wmf"/>
                    <pic:cNvPicPr>
                      <a:picLocks noChangeAspect="1" noChangeArrowheads="1"/>
                    </pic:cNvPicPr>
                  </pic:nvPicPr>
                  <pic:blipFill>
                    <a:blip r:embed="rId7" cstate="print"/>
                    <a:srcRect/>
                    <a:stretch>
                      <a:fillRect/>
                    </a:stretch>
                  </pic:blipFill>
                  <pic:spPr bwMode="auto">
                    <a:xfrm>
                      <a:off x="0" y="0"/>
                      <a:ext cx="225425" cy="219075"/>
                    </a:xfrm>
                    <a:prstGeom prst="rect">
                      <a:avLst/>
                    </a:prstGeom>
                    <a:noFill/>
                    <a:ln w="9525">
                      <a:noFill/>
                      <a:miter lim="800000"/>
                      <a:headEnd/>
                      <a:tailEnd/>
                    </a:ln>
                  </pic:spPr>
                </pic:pic>
              </a:graphicData>
            </a:graphic>
          </wp:anchor>
        </w:drawing>
      </w:r>
      <w:r>
        <w:rPr>
          <w:rFonts w:ascii="Arial" w:hAnsi="Arial" w:cs="Arial"/>
          <w:b/>
          <w:sz w:val="24"/>
          <w:szCs w:val="24"/>
        </w:rPr>
        <w:t>Make mistakes on problems (it’s also your responsibility to correct me)</w:t>
      </w:r>
    </w:p>
    <w:p w:rsidR="002627C8" w:rsidRPr="002627C8" w:rsidRDefault="002627C8" w:rsidP="002627C8">
      <w:pPr>
        <w:pStyle w:val="NoSpacing"/>
        <w:numPr>
          <w:ilvl w:val="0"/>
          <w:numId w:val="5"/>
        </w:numPr>
        <w:rPr>
          <w:rFonts w:ascii="Arial" w:hAnsi="Arial" w:cs="Arial"/>
          <w:b/>
          <w:sz w:val="24"/>
          <w:szCs w:val="24"/>
        </w:rPr>
      </w:pPr>
      <w:r>
        <w:rPr>
          <w:rFonts w:ascii="Arial" w:hAnsi="Arial" w:cs="Arial"/>
          <w:b/>
          <w:sz w:val="24"/>
          <w:szCs w:val="24"/>
        </w:rPr>
        <w:t>Be stumped by a few questions (I may have to come back to a problem later</w:t>
      </w:r>
    </w:p>
    <w:p w:rsidR="007E76CB" w:rsidRPr="007E76CB" w:rsidRDefault="007E76CB" w:rsidP="008A5B5B">
      <w:pPr>
        <w:pStyle w:val="NoSpacing"/>
        <w:rPr>
          <w:rFonts w:ascii="Arial" w:hAnsi="Arial" w:cs="Arial"/>
          <w:sz w:val="24"/>
          <w:szCs w:val="24"/>
        </w:rPr>
      </w:pPr>
    </w:p>
    <w:p w:rsidR="008A5B5B" w:rsidRPr="008A5B5B" w:rsidRDefault="008A5B5B" w:rsidP="008A5B5B">
      <w:pPr>
        <w:pStyle w:val="NoSpacing"/>
        <w:rPr>
          <w:rFonts w:ascii="Arial" w:hAnsi="Arial" w:cs="Arial"/>
          <w:sz w:val="24"/>
          <w:szCs w:val="24"/>
        </w:rPr>
      </w:pPr>
      <w:r w:rsidRPr="008A5B5B">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5401310</wp:posOffset>
            </wp:positionH>
            <wp:positionV relativeFrom="paragraph">
              <wp:posOffset>89535</wp:posOffset>
            </wp:positionV>
            <wp:extent cx="1468120" cy="1106170"/>
            <wp:effectExtent l="19050" t="0" r="0" b="0"/>
            <wp:wrapSquare wrapText="bothSides"/>
            <wp:docPr id="2" name="Picture 2" descr="MPj03959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3959010000[1]"/>
                    <pic:cNvPicPr>
                      <a:picLocks noChangeAspect="1" noChangeArrowheads="1"/>
                    </pic:cNvPicPr>
                  </pic:nvPicPr>
                  <pic:blipFill>
                    <a:blip r:embed="rId8" cstate="print"/>
                    <a:srcRect/>
                    <a:stretch>
                      <a:fillRect/>
                    </a:stretch>
                  </pic:blipFill>
                  <pic:spPr bwMode="auto">
                    <a:xfrm>
                      <a:off x="0" y="0"/>
                      <a:ext cx="1468120" cy="1106170"/>
                    </a:xfrm>
                    <a:prstGeom prst="rect">
                      <a:avLst/>
                    </a:prstGeom>
                    <a:noFill/>
                    <a:ln w="9525">
                      <a:noFill/>
                      <a:miter lim="800000"/>
                      <a:headEnd/>
                      <a:tailEnd/>
                    </a:ln>
                  </pic:spPr>
                </pic:pic>
              </a:graphicData>
            </a:graphic>
          </wp:anchor>
        </w:drawing>
      </w:r>
      <w:r w:rsidRPr="008A5B5B">
        <w:rPr>
          <w:rFonts w:ascii="Arial" w:hAnsi="Arial" w:cs="Arial"/>
          <w:sz w:val="24"/>
          <w:szCs w:val="24"/>
        </w:rPr>
        <w:tab/>
      </w:r>
      <w:r w:rsidRPr="008A5B5B">
        <w:rPr>
          <w:rFonts w:ascii="Arial" w:hAnsi="Arial" w:cs="Arial"/>
          <w:sz w:val="24"/>
          <w:szCs w:val="24"/>
        </w:rPr>
        <w:tab/>
      </w:r>
      <w:r w:rsidRPr="008A5B5B">
        <w:rPr>
          <w:rFonts w:ascii="Arial" w:hAnsi="Arial" w:cs="Arial"/>
          <w:sz w:val="24"/>
          <w:szCs w:val="24"/>
        </w:rPr>
        <w:tab/>
        <w:t>Classroom Telephone Number:</w:t>
      </w:r>
      <w:r w:rsidRPr="008A5B5B">
        <w:rPr>
          <w:rFonts w:ascii="Arial" w:hAnsi="Arial" w:cs="Arial"/>
          <w:sz w:val="24"/>
          <w:szCs w:val="24"/>
        </w:rPr>
        <w:tab/>
        <w:t xml:space="preserve"> 586-797-1467</w:t>
      </w:r>
    </w:p>
    <w:p w:rsidR="008A5B5B" w:rsidRPr="008A5B5B" w:rsidRDefault="00B7687E" w:rsidP="008A5B5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Prep Hour:  </w:t>
      </w:r>
      <w:proofErr w:type="gramStart"/>
      <w:r w:rsidR="007E76CB">
        <w:rPr>
          <w:rFonts w:ascii="Arial" w:hAnsi="Arial" w:cs="Arial"/>
          <w:sz w:val="24"/>
          <w:szCs w:val="24"/>
        </w:rPr>
        <w:t>2</w:t>
      </w:r>
      <w:r w:rsidR="007E76CB" w:rsidRPr="007E76CB">
        <w:rPr>
          <w:rFonts w:ascii="Arial" w:hAnsi="Arial" w:cs="Arial"/>
          <w:sz w:val="24"/>
          <w:szCs w:val="24"/>
          <w:vertAlign w:val="superscript"/>
        </w:rPr>
        <w:t>nd</w:t>
      </w:r>
      <w:r w:rsidR="007E76CB">
        <w:rPr>
          <w:rFonts w:ascii="Arial" w:hAnsi="Arial" w:cs="Arial"/>
          <w:sz w:val="24"/>
          <w:szCs w:val="24"/>
        </w:rPr>
        <w:t xml:space="preserve"> </w:t>
      </w:r>
      <w:r w:rsidR="008A5B5B" w:rsidRPr="008A5B5B">
        <w:rPr>
          <w:rFonts w:ascii="Arial" w:hAnsi="Arial" w:cs="Arial"/>
          <w:sz w:val="24"/>
          <w:szCs w:val="24"/>
        </w:rPr>
        <w:t xml:space="preserve"> Hour</w:t>
      </w:r>
      <w:proofErr w:type="gramEnd"/>
      <w:r w:rsidR="008A5B5B" w:rsidRPr="008A5B5B">
        <w:rPr>
          <w:rFonts w:ascii="Arial" w:hAnsi="Arial" w:cs="Arial"/>
          <w:sz w:val="24"/>
          <w:szCs w:val="24"/>
        </w:rPr>
        <w:t xml:space="preserve"> </w:t>
      </w:r>
    </w:p>
    <w:p w:rsidR="008A5B5B" w:rsidRPr="008A5B5B" w:rsidRDefault="008A5B5B" w:rsidP="008A5B5B">
      <w:pPr>
        <w:pStyle w:val="NoSpacing"/>
        <w:rPr>
          <w:rFonts w:ascii="Arial" w:hAnsi="Arial" w:cs="Arial"/>
          <w:sz w:val="24"/>
          <w:szCs w:val="24"/>
        </w:rPr>
      </w:pPr>
      <w:r w:rsidRPr="008A5B5B">
        <w:rPr>
          <w:rFonts w:ascii="Arial" w:hAnsi="Arial" w:cs="Arial"/>
          <w:sz w:val="24"/>
          <w:szCs w:val="24"/>
        </w:rPr>
        <w:tab/>
      </w:r>
      <w:r w:rsidRPr="008A5B5B">
        <w:rPr>
          <w:rFonts w:ascii="Arial" w:hAnsi="Arial" w:cs="Arial"/>
          <w:sz w:val="24"/>
          <w:szCs w:val="24"/>
        </w:rPr>
        <w:tab/>
      </w:r>
      <w:r w:rsidRPr="008A5B5B">
        <w:rPr>
          <w:rFonts w:ascii="Arial" w:hAnsi="Arial" w:cs="Arial"/>
          <w:sz w:val="24"/>
          <w:szCs w:val="24"/>
        </w:rPr>
        <w:tab/>
        <w:t xml:space="preserve">E-mail Address:  </w:t>
      </w:r>
      <w:hyperlink r:id="rId9" w:history="1">
        <w:r w:rsidRPr="008A5B5B">
          <w:rPr>
            <w:rStyle w:val="Hyperlink"/>
            <w:rFonts w:ascii="Arial" w:hAnsi="Arial" w:cs="Arial"/>
            <w:sz w:val="24"/>
            <w:szCs w:val="24"/>
          </w:rPr>
          <w:t>Martha.Davidson@uticak12.org</w:t>
        </w:r>
      </w:hyperlink>
    </w:p>
    <w:p w:rsidR="008A5B5B" w:rsidRPr="008A5B5B" w:rsidRDefault="008A5B5B" w:rsidP="008A5B5B">
      <w:pPr>
        <w:pStyle w:val="NoSpacing"/>
        <w:rPr>
          <w:rFonts w:ascii="Arial" w:hAnsi="Arial" w:cs="Arial"/>
          <w:sz w:val="24"/>
          <w:szCs w:val="24"/>
        </w:rPr>
      </w:pPr>
      <w:r w:rsidRPr="008A5B5B">
        <w:rPr>
          <w:rFonts w:ascii="Arial" w:hAnsi="Arial" w:cs="Arial"/>
          <w:sz w:val="24"/>
          <w:szCs w:val="24"/>
        </w:rPr>
        <w:tab/>
      </w:r>
      <w:r w:rsidRPr="008A5B5B">
        <w:rPr>
          <w:rFonts w:ascii="Arial" w:hAnsi="Arial" w:cs="Arial"/>
          <w:sz w:val="24"/>
          <w:szCs w:val="24"/>
        </w:rPr>
        <w:tab/>
      </w:r>
      <w:r w:rsidRPr="008A5B5B">
        <w:rPr>
          <w:rFonts w:ascii="Arial" w:hAnsi="Arial" w:cs="Arial"/>
          <w:sz w:val="24"/>
          <w:szCs w:val="24"/>
        </w:rPr>
        <w:tab/>
        <w:t xml:space="preserve">Website:  </w:t>
      </w:r>
      <w:hyperlink r:id="rId10" w:history="1">
        <w:r w:rsidRPr="008A5B5B">
          <w:rPr>
            <w:rStyle w:val="Hyperlink"/>
            <w:rFonts w:ascii="Arial" w:hAnsi="Arial" w:cs="Arial"/>
            <w:sz w:val="24"/>
            <w:szCs w:val="24"/>
          </w:rPr>
          <w:t>www.ikealgebra.weebly.com</w:t>
        </w:r>
      </w:hyperlink>
      <w:r w:rsidRPr="008A5B5B">
        <w:rPr>
          <w:rFonts w:ascii="Arial" w:hAnsi="Arial" w:cs="Arial"/>
          <w:sz w:val="24"/>
          <w:szCs w:val="24"/>
        </w:rPr>
        <w:t xml:space="preserve"> </w:t>
      </w:r>
    </w:p>
    <w:p w:rsidR="008A5B5B" w:rsidRPr="008A5B5B" w:rsidRDefault="008A5B5B" w:rsidP="008A5B5B">
      <w:pPr>
        <w:pStyle w:val="NoSpacing"/>
        <w:rPr>
          <w:rFonts w:ascii="Arial" w:hAnsi="Arial" w:cs="Arial"/>
          <w:i/>
          <w:sz w:val="24"/>
          <w:szCs w:val="24"/>
        </w:rPr>
      </w:pPr>
    </w:p>
    <w:p w:rsidR="008A5B5B" w:rsidRPr="008A5B5B" w:rsidRDefault="008A5B5B" w:rsidP="008A5B5B">
      <w:pPr>
        <w:pStyle w:val="NoSpacing"/>
        <w:rPr>
          <w:rFonts w:ascii="Arial" w:hAnsi="Arial" w:cs="Arial"/>
          <w:i/>
          <w:sz w:val="24"/>
          <w:szCs w:val="24"/>
        </w:rPr>
      </w:pPr>
      <w:r w:rsidRPr="008A5B5B">
        <w:rPr>
          <w:rFonts w:ascii="Arial" w:hAnsi="Arial" w:cs="Arial"/>
          <w:i/>
          <w:sz w:val="24"/>
          <w:szCs w:val="24"/>
        </w:rPr>
        <w:t xml:space="preserve">Please keep the previous information for your records.  </w:t>
      </w:r>
    </w:p>
    <w:p w:rsidR="008A5B5B" w:rsidRPr="008A5B5B" w:rsidRDefault="008A5B5B" w:rsidP="008A5B5B">
      <w:pPr>
        <w:pStyle w:val="NoSpacing"/>
        <w:rPr>
          <w:rFonts w:ascii="Arial" w:hAnsi="Arial" w:cs="Arial"/>
          <w:i/>
          <w:sz w:val="24"/>
          <w:szCs w:val="24"/>
        </w:rPr>
      </w:pPr>
      <w:r w:rsidRPr="008A5B5B">
        <w:rPr>
          <w:rFonts w:ascii="Arial" w:hAnsi="Arial" w:cs="Arial"/>
          <w:i/>
          <w:sz w:val="24"/>
          <w:szCs w:val="24"/>
        </w:rPr>
        <w:t>Please return the signed form below for my records.  Thank you.</w:t>
      </w:r>
    </w:p>
    <w:p w:rsidR="008A5B5B" w:rsidRPr="008A5B5B" w:rsidRDefault="008A5B5B" w:rsidP="008A5B5B">
      <w:pPr>
        <w:pStyle w:val="NoSpacing"/>
        <w:rPr>
          <w:rFonts w:ascii="Arial" w:hAnsi="Arial" w:cs="Arial"/>
          <w:b/>
          <w:sz w:val="24"/>
          <w:szCs w:val="24"/>
        </w:rPr>
      </w:pPr>
      <w:r w:rsidRPr="008A5B5B">
        <w:rPr>
          <w:rFonts w:ascii="Arial" w:hAnsi="Arial" w:cs="Arial"/>
          <w:b/>
          <w:sz w:val="24"/>
          <w:szCs w:val="24"/>
        </w:rPr>
        <w:t>__________________________________________________________</w:t>
      </w:r>
      <w:r>
        <w:rPr>
          <w:rFonts w:ascii="Arial" w:hAnsi="Arial" w:cs="Arial"/>
          <w:b/>
          <w:sz w:val="24"/>
          <w:szCs w:val="24"/>
        </w:rPr>
        <w:t>______________________</w:t>
      </w:r>
    </w:p>
    <w:p w:rsidR="008A5B5B" w:rsidRPr="008A5B5B" w:rsidRDefault="008A5B5B" w:rsidP="008A5B5B">
      <w:pPr>
        <w:pStyle w:val="NoSpacing"/>
        <w:rPr>
          <w:rFonts w:ascii="Arial" w:hAnsi="Arial" w:cs="Arial"/>
          <w:i/>
          <w:sz w:val="24"/>
          <w:szCs w:val="24"/>
        </w:rPr>
      </w:pPr>
      <w:r w:rsidRPr="008A5B5B">
        <w:rPr>
          <w:rFonts w:ascii="Arial" w:hAnsi="Arial" w:cs="Arial"/>
          <w:i/>
          <w:sz w:val="24"/>
          <w:szCs w:val="24"/>
        </w:rPr>
        <w:t xml:space="preserve">Students please go over this important information with your parents!  </w:t>
      </w:r>
    </w:p>
    <w:p w:rsidR="008A5B5B" w:rsidRPr="008A5B5B" w:rsidRDefault="008A5B5B" w:rsidP="008A5B5B">
      <w:pPr>
        <w:pStyle w:val="NoSpacing"/>
        <w:rPr>
          <w:rFonts w:ascii="Arial" w:hAnsi="Arial" w:cs="Arial"/>
          <w:i/>
          <w:sz w:val="24"/>
          <w:szCs w:val="24"/>
        </w:rPr>
      </w:pPr>
      <w:r w:rsidRPr="008A5B5B">
        <w:rPr>
          <w:rFonts w:ascii="Arial" w:hAnsi="Arial" w:cs="Arial"/>
          <w:i/>
          <w:sz w:val="24"/>
          <w:szCs w:val="24"/>
        </w:rPr>
        <w:t xml:space="preserve">Please sign and return the bottom of this sheet by Friday, September </w:t>
      </w:r>
      <w:r w:rsidR="002627C8">
        <w:rPr>
          <w:rFonts w:ascii="Arial" w:hAnsi="Arial" w:cs="Arial"/>
          <w:i/>
          <w:sz w:val="24"/>
          <w:szCs w:val="24"/>
        </w:rPr>
        <w:t>5</w:t>
      </w:r>
      <w:r w:rsidRPr="008A5B5B">
        <w:rPr>
          <w:rFonts w:ascii="Arial" w:hAnsi="Arial" w:cs="Arial"/>
          <w:i/>
          <w:sz w:val="24"/>
          <w:szCs w:val="24"/>
          <w:vertAlign w:val="superscript"/>
        </w:rPr>
        <w:t>th</w:t>
      </w:r>
      <w:r w:rsidRPr="008A5B5B">
        <w:rPr>
          <w:rFonts w:ascii="Arial" w:hAnsi="Arial" w:cs="Arial"/>
          <w:i/>
          <w:sz w:val="24"/>
          <w:szCs w:val="24"/>
        </w:rPr>
        <w:t>.</w:t>
      </w:r>
    </w:p>
    <w:p w:rsidR="008A5B5B" w:rsidRPr="008A5B5B" w:rsidRDefault="008A5B5B" w:rsidP="008A5B5B">
      <w:pPr>
        <w:pStyle w:val="NoSpacing"/>
        <w:rPr>
          <w:rFonts w:ascii="Arial" w:hAnsi="Arial" w:cs="Arial"/>
          <w:i/>
          <w:sz w:val="24"/>
          <w:szCs w:val="24"/>
        </w:rPr>
      </w:pPr>
    </w:p>
    <w:p w:rsidR="008A5B5B" w:rsidRPr="008A5B5B" w:rsidRDefault="008A5B5B" w:rsidP="008A5B5B">
      <w:pPr>
        <w:pStyle w:val="NoSpacing"/>
        <w:rPr>
          <w:rFonts w:ascii="Arial" w:hAnsi="Arial" w:cs="Arial"/>
          <w:b/>
          <w:sz w:val="24"/>
          <w:szCs w:val="24"/>
        </w:rPr>
      </w:pPr>
      <w:r w:rsidRPr="008A5B5B">
        <w:rPr>
          <w:rFonts w:ascii="Arial" w:hAnsi="Arial" w:cs="Arial"/>
          <w:b/>
          <w:sz w:val="24"/>
          <w:szCs w:val="24"/>
        </w:rPr>
        <w:t>STUDENT SIGNATURE</w:t>
      </w:r>
      <w:proofErr w:type="gramStart"/>
      <w:r w:rsidRPr="008A5B5B">
        <w:rPr>
          <w:rFonts w:ascii="Arial" w:hAnsi="Arial" w:cs="Arial"/>
          <w:b/>
          <w:sz w:val="24"/>
          <w:szCs w:val="24"/>
        </w:rPr>
        <w:t>:_</w:t>
      </w:r>
      <w:proofErr w:type="gramEnd"/>
      <w:r w:rsidRPr="008A5B5B">
        <w:rPr>
          <w:rFonts w:ascii="Arial" w:hAnsi="Arial" w:cs="Arial"/>
          <w:b/>
          <w:sz w:val="24"/>
          <w:szCs w:val="24"/>
        </w:rPr>
        <w:t>_________</w:t>
      </w:r>
      <w:r w:rsidR="00B7687E">
        <w:rPr>
          <w:rFonts w:ascii="Arial" w:hAnsi="Arial" w:cs="Arial"/>
          <w:b/>
          <w:sz w:val="24"/>
          <w:szCs w:val="24"/>
        </w:rPr>
        <w:t>___________P</w:t>
      </w:r>
      <w:r w:rsidRPr="008A5B5B">
        <w:rPr>
          <w:rFonts w:ascii="Arial" w:hAnsi="Arial" w:cs="Arial"/>
          <w:b/>
          <w:sz w:val="24"/>
          <w:szCs w:val="24"/>
        </w:rPr>
        <w:t>ARENT SIGNATURE</w:t>
      </w:r>
      <w:r w:rsidR="00B7687E">
        <w:rPr>
          <w:rFonts w:ascii="Arial" w:hAnsi="Arial" w:cs="Arial"/>
          <w:b/>
          <w:sz w:val="24"/>
          <w:szCs w:val="24"/>
        </w:rPr>
        <w:t>:____________________</w:t>
      </w:r>
    </w:p>
    <w:p w:rsidR="008A5B5B" w:rsidRPr="008A5B5B" w:rsidRDefault="008A5B5B" w:rsidP="008A5B5B">
      <w:pPr>
        <w:pStyle w:val="NoSpacing"/>
        <w:rPr>
          <w:rFonts w:ascii="Arial" w:hAnsi="Arial" w:cs="Arial"/>
          <w:sz w:val="24"/>
          <w:szCs w:val="24"/>
        </w:rPr>
      </w:pPr>
    </w:p>
    <w:p w:rsidR="008A5B5B" w:rsidRPr="008A5B5B" w:rsidRDefault="00B7687E" w:rsidP="008A5B5B">
      <w:pPr>
        <w:pStyle w:val="NoSpacing"/>
        <w:rPr>
          <w:rFonts w:ascii="Arial" w:hAnsi="Arial" w:cs="Arial"/>
          <w:b/>
          <w:sz w:val="24"/>
          <w:szCs w:val="24"/>
        </w:rPr>
      </w:pPr>
      <w:r>
        <w:rPr>
          <w:rFonts w:ascii="Arial" w:hAnsi="Arial" w:cs="Arial"/>
          <w:b/>
          <w:sz w:val="24"/>
          <w:szCs w:val="24"/>
        </w:rPr>
        <w:t>DATE</w:t>
      </w:r>
      <w:proofErr w:type="gramStart"/>
      <w:r>
        <w:rPr>
          <w:rFonts w:ascii="Arial" w:hAnsi="Arial" w:cs="Arial"/>
          <w:b/>
          <w:sz w:val="24"/>
          <w:szCs w:val="24"/>
        </w:rPr>
        <w:t>:_</w:t>
      </w:r>
      <w:proofErr w:type="gramEnd"/>
      <w:r>
        <w:rPr>
          <w:rFonts w:ascii="Arial" w:hAnsi="Arial" w:cs="Arial"/>
          <w:b/>
          <w:sz w:val="24"/>
          <w:szCs w:val="24"/>
        </w:rPr>
        <w:t>______________</w:t>
      </w:r>
    </w:p>
    <w:p w:rsidR="008A5B5B" w:rsidRPr="008A5B5B" w:rsidRDefault="008A5B5B" w:rsidP="008A5B5B">
      <w:pPr>
        <w:pStyle w:val="NoSpacing"/>
        <w:rPr>
          <w:rFonts w:ascii="Arial" w:hAnsi="Arial" w:cs="Arial"/>
          <w:b/>
          <w:sz w:val="24"/>
          <w:szCs w:val="24"/>
        </w:rPr>
      </w:pPr>
    </w:p>
    <w:p w:rsidR="008A5B5B" w:rsidRDefault="008A5B5B" w:rsidP="008A5B5B">
      <w:pPr>
        <w:pStyle w:val="NoSpacing"/>
        <w:rPr>
          <w:rFonts w:ascii="Arial" w:hAnsi="Arial" w:cs="Arial"/>
          <w:b/>
          <w:sz w:val="24"/>
          <w:szCs w:val="24"/>
        </w:rPr>
      </w:pPr>
      <w:r w:rsidRPr="008A5B5B">
        <w:rPr>
          <w:rFonts w:ascii="Arial" w:hAnsi="Arial" w:cs="Arial"/>
          <w:b/>
          <w:sz w:val="24"/>
          <w:szCs w:val="24"/>
        </w:rPr>
        <w:t xml:space="preserve">Please feel free to share any information that you feel would be relevant to your student’s learning in the space below.  </w:t>
      </w:r>
      <w:bookmarkStart w:id="0" w:name="_GoBack"/>
      <w:bookmarkEnd w:id="0"/>
      <w:r w:rsidRPr="008A5B5B">
        <w:rPr>
          <w:rFonts w:ascii="Arial" w:hAnsi="Arial" w:cs="Arial"/>
          <w:b/>
          <w:sz w:val="24"/>
          <w:szCs w:val="24"/>
        </w:rPr>
        <w:t>Thank yo</w:t>
      </w:r>
      <w:r>
        <w:rPr>
          <w:rFonts w:ascii="Arial" w:hAnsi="Arial" w:cs="Arial"/>
          <w:b/>
          <w:sz w:val="24"/>
          <w:szCs w:val="24"/>
        </w:rPr>
        <w:t>u!</w:t>
      </w:r>
    </w:p>
    <w:p w:rsidR="00DF0DA7" w:rsidRDefault="008A5B5B" w:rsidP="008A5B5B">
      <w:pPr>
        <w:pStyle w:val="NoSpacing"/>
        <w:spacing w:line="360" w:lineRule="auto"/>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w:t>
      </w:r>
    </w:p>
    <w:p w:rsidR="002627C8" w:rsidRDefault="002627C8" w:rsidP="008A5B5B">
      <w:pPr>
        <w:pStyle w:val="NoSpacing"/>
        <w:spacing w:line="360" w:lineRule="auto"/>
        <w:rPr>
          <w:rFonts w:ascii="Arial" w:hAnsi="Arial" w:cs="Arial"/>
        </w:rPr>
      </w:pPr>
      <w:r>
        <w:rPr>
          <w:rFonts w:ascii="Arial" w:hAnsi="Arial" w:cs="Arial"/>
        </w:rPr>
        <w:t>_______________________________________________________________________________________</w:t>
      </w:r>
    </w:p>
    <w:p w:rsidR="002627C8" w:rsidRDefault="002627C8" w:rsidP="008A5B5B">
      <w:pPr>
        <w:pStyle w:val="NoSpacing"/>
        <w:spacing w:line="360" w:lineRule="auto"/>
        <w:rPr>
          <w:rFonts w:ascii="Arial" w:hAnsi="Arial" w:cs="Arial"/>
        </w:rPr>
      </w:pPr>
    </w:p>
    <w:p w:rsidR="002627C8" w:rsidRDefault="002627C8" w:rsidP="008A5B5B">
      <w:pPr>
        <w:pStyle w:val="NoSpacing"/>
        <w:spacing w:line="360" w:lineRule="auto"/>
        <w:rPr>
          <w:rFonts w:ascii="Arial" w:hAnsi="Arial" w:cs="Arial"/>
        </w:rPr>
      </w:pPr>
    </w:p>
    <w:p w:rsidR="002627C8" w:rsidRDefault="002627C8" w:rsidP="008A5B5B">
      <w:pPr>
        <w:pStyle w:val="NoSpacing"/>
        <w:spacing w:line="360" w:lineRule="auto"/>
        <w:rPr>
          <w:rFonts w:ascii="Arial" w:hAnsi="Arial" w:cs="Arial"/>
        </w:rPr>
      </w:pPr>
      <w:r>
        <w:rPr>
          <w:rFonts w:ascii="Arial" w:hAnsi="Arial" w:cs="Arial"/>
        </w:rPr>
        <w:t xml:space="preserve">*The best way to contact me is through email.  I will try to respond to any emails within 24 hours.  </w:t>
      </w:r>
    </w:p>
    <w:p w:rsidR="002627C8" w:rsidRDefault="00FA6C9C" w:rsidP="008A5B5B">
      <w:pPr>
        <w:pStyle w:val="NoSpacing"/>
        <w:spacing w:line="360" w:lineRule="auto"/>
        <w:rPr>
          <w:rFonts w:ascii="Arial" w:hAnsi="Arial" w:cs="Arial"/>
        </w:rPr>
      </w:pPr>
      <w:hyperlink r:id="rId11" w:history="1">
        <w:r w:rsidR="002627C8" w:rsidRPr="00BD095E">
          <w:rPr>
            <w:rStyle w:val="Hyperlink"/>
            <w:rFonts w:ascii="Arial" w:hAnsi="Arial" w:cs="Arial"/>
          </w:rPr>
          <w:t>Martha.davidson@uticak12.org</w:t>
        </w:r>
      </w:hyperlink>
    </w:p>
    <w:p w:rsidR="002627C8" w:rsidRPr="00DF0DA7" w:rsidRDefault="002627C8" w:rsidP="008A5B5B">
      <w:pPr>
        <w:pStyle w:val="NoSpacing"/>
        <w:spacing w:line="360" w:lineRule="auto"/>
        <w:rPr>
          <w:rFonts w:ascii="Arial" w:hAnsi="Arial" w:cs="Arial"/>
        </w:rPr>
      </w:pPr>
    </w:p>
    <w:sectPr w:rsidR="002627C8" w:rsidRPr="00DF0DA7" w:rsidSect="00DF0D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1402F"/>
    <w:multiLevelType w:val="hybridMultilevel"/>
    <w:tmpl w:val="15F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038BB"/>
    <w:multiLevelType w:val="hybridMultilevel"/>
    <w:tmpl w:val="55D8BB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45FE51E6"/>
    <w:multiLevelType w:val="hybridMultilevel"/>
    <w:tmpl w:val="6DA6D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1ED696E"/>
    <w:multiLevelType w:val="hybridMultilevel"/>
    <w:tmpl w:val="51E2B932"/>
    <w:lvl w:ilvl="0" w:tplc="BF8E4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A2612"/>
    <w:multiLevelType w:val="hybridMultilevel"/>
    <w:tmpl w:val="620CBC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9B5DB5"/>
    <w:rsid w:val="001418AD"/>
    <w:rsid w:val="002627C8"/>
    <w:rsid w:val="00633E38"/>
    <w:rsid w:val="00654AB8"/>
    <w:rsid w:val="0071174A"/>
    <w:rsid w:val="00752493"/>
    <w:rsid w:val="007E76CB"/>
    <w:rsid w:val="008A5B5B"/>
    <w:rsid w:val="00911CC6"/>
    <w:rsid w:val="009676CF"/>
    <w:rsid w:val="009B5DB5"/>
    <w:rsid w:val="00B7687E"/>
    <w:rsid w:val="00BE6BF9"/>
    <w:rsid w:val="00DF0DA7"/>
    <w:rsid w:val="00FA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D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B5DB5"/>
    <w:rPr>
      <w:rFonts w:ascii="Tahoma" w:hAnsi="Tahoma" w:cs="Tahoma"/>
      <w:sz w:val="16"/>
      <w:szCs w:val="16"/>
    </w:rPr>
  </w:style>
  <w:style w:type="paragraph" w:styleId="NoSpacing">
    <w:name w:val="No Spacing"/>
    <w:uiPriority w:val="1"/>
    <w:qFormat/>
    <w:rsid w:val="00DF0DA7"/>
    <w:pPr>
      <w:spacing w:after="0" w:line="240" w:lineRule="auto"/>
    </w:pPr>
  </w:style>
  <w:style w:type="character" w:styleId="Hyperlink">
    <w:name w:val="Hyperlink"/>
    <w:basedOn w:val="DefaultParagraphFont"/>
    <w:uiPriority w:val="99"/>
    <w:unhideWhenUsed/>
    <w:rsid w:val="00DF0DA7"/>
    <w:rPr>
      <w:color w:val="0000FF" w:themeColor="hyperlink"/>
      <w:u w:val="single"/>
    </w:rPr>
  </w:style>
  <w:style w:type="paragraph" w:styleId="ListParagraph">
    <w:name w:val="List Paragraph"/>
    <w:basedOn w:val="Normal"/>
    <w:uiPriority w:val="34"/>
    <w:qFormat/>
    <w:rsid w:val="007E7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tha.davidson@uticak12.org"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ikealgebra.weebly.com" TargetMode="External"/><Relationship Id="rId4" Type="http://schemas.openxmlformats.org/officeDocument/2006/relationships/webSettings" Target="webSettings.xml"/><Relationship Id="rId9" Type="http://schemas.openxmlformats.org/officeDocument/2006/relationships/hyperlink" Target="mailto:Martha.Davidson@utica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davidson</dc:creator>
  <cp:lastModifiedBy>martha davidson</cp:lastModifiedBy>
  <cp:revision>4</cp:revision>
  <dcterms:created xsi:type="dcterms:W3CDTF">2014-08-04T15:50:00Z</dcterms:created>
  <dcterms:modified xsi:type="dcterms:W3CDTF">2014-08-04T23:06:00Z</dcterms:modified>
</cp:coreProperties>
</file>